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7D115" w14:textId="604341D4" w:rsidR="00390DBE" w:rsidRPr="00C55424" w:rsidRDefault="00390DBE" w:rsidP="00390DBE">
      <w:pPr>
        <w:spacing w:after="240" w:line="312" w:lineRule="auto"/>
        <w:ind w:left="-142" w:right="-142"/>
        <w:jc w:val="both"/>
        <w:outlineLvl w:val="0"/>
        <w:rPr>
          <w:rFonts w:ascii="Arial" w:eastAsia="Times New Roman" w:hAnsi="Arial" w:cs="Arial"/>
          <w:b/>
          <w:bCs/>
          <w:kern w:val="36"/>
          <w:lang w:eastAsia="fr-CH"/>
        </w:rPr>
      </w:pPr>
      <w:r w:rsidRPr="00C55424">
        <w:rPr>
          <w:rFonts w:ascii="Arial" w:eastAsia="Times New Roman" w:hAnsi="Arial" w:cs="Arial"/>
          <w:b/>
          <w:bCs/>
          <w:kern w:val="36"/>
          <w:sz w:val="28"/>
          <w:lang w:eastAsia="fr-CH"/>
        </w:rPr>
        <w:t>Medienmitteilung</w:t>
      </w:r>
    </w:p>
    <w:p w14:paraId="1C3CD28C" w14:textId="5C42808B" w:rsidR="00390DBE" w:rsidRPr="00C55424" w:rsidRDefault="0037276F" w:rsidP="00390DBE">
      <w:pPr>
        <w:pStyle w:val="berschrift1"/>
        <w:ind w:left="-142" w:right="-14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Pr="0037276F">
        <w:rPr>
          <w:rFonts w:ascii="Arial" w:hAnsi="Arial" w:cs="Arial"/>
          <w:sz w:val="28"/>
        </w:rPr>
        <w:t xml:space="preserve">inmalige </w:t>
      </w:r>
      <w:r w:rsidR="00A27C8D">
        <w:rPr>
          <w:rFonts w:ascii="Arial" w:hAnsi="Arial" w:cs="Arial"/>
          <w:sz w:val="28"/>
        </w:rPr>
        <w:t>Wellnesse</w:t>
      </w:r>
      <w:r w:rsidRPr="0037276F">
        <w:rPr>
          <w:rFonts w:ascii="Arial" w:hAnsi="Arial" w:cs="Arial"/>
          <w:sz w:val="28"/>
        </w:rPr>
        <w:t xml:space="preserve">rlebnisse auf Südtirols </w:t>
      </w:r>
      <w:r w:rsidR="00673CB7">
        <w:rPr>
          <w:rFonts w:ascii="Arial" w:hAnsi="Arial" w:cs="Arial"/>
          <w:sz w:val="28"/>
        </w:rPr>
        <w:t>Bauern</w:t>
      </w:r>
      <w:r w:rsidRPr="0037276F">
        <w:rPr>
          <w:rFonts w:ascii="Arial" w:hAnsi="Arial" w:cs="Arial"/>
          <w:sz w:val="28"/>
        </w:rPr>
        <w:t>höfen</w:t>
      </w:r>
    </w:p>
    <w:p w14:paraId="46FEC2FF" w14:textId="36B89AF0" w:rsidR="00905136" w:rsidRDefault="00390DBE" w:rsidP="00905136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 w:rsidRPr="00AC248A">
        <w:rPr>
          <w:rFonts w:ascii="Arial" w:hAnsi="Arial" w:cs="Arial"/>
          <w:b/>
          <w:sz w:val="22"/>
          <w:szCs w:val="22"/>
        </w:rPr>
        <w:t>Bern/</w:t>
      </w:r>
      <w:r w:rsidRPr="007E63C8">
        <w:rPr>
          <w:rFonts w:ascii="Arial" w:hAnsi="Arial" w:cs="Arial"/>
          <w:b/>
          <w:sz w:val="22"/>
          <w:szCs w:val="22"/>
        </w:rPr>
        <w:t xml:space="preserve">Bozen, </w:t>
      </w:r>
      <w:r w:rsidR="007E63C8" w:rsidRPr="007E63C8">
        <w:rPr>
          <w:rFonts w:ascii="Arial" w:hAnsi="Arial" w:cs="Arial"/>
          <w:b/>
          <w:sz w:val="22"/>
          <w:szCs w:val="22"/>
        </w:rPr>
        <w:t>21</w:t>
      </w:r>
      <w:r w:rsidRPr="007E63C8">
        <w:rPr>
          <w:rFonts w:ascii="Arial" w:hAnsi="Arial" w:cs="Arial"/>
          <w:b/>
          <w:sz w:val="22"/>
          <w:szCs w:val="22"/>
        </w:rPr>
        <w:t xml:space="preserve">. </w:t>
      </w:r>
      <w:r w:rsidR="00A27C8D" w:rsidRPr="007E63C8">
        <w:rPr>
          <w:rFonts w:ascii="Arial" w:hAnsi="Arial" w:cs="Arial"/>
          <w:b/>
          <w:sz w:val="22"/>
          <w:szCs w:val="22"/>
        </w:rPr>
        <w:t>Februar 2020</w:t>
      </w:r>
      <w:r w:rsidRPr="007E63C8">
        <w:rPr>
          <w:rFonts w:ascii="Arial" w:hAnsi="Arial" w:cs="Arial"/>
          <w:b/>
          <w:sz w:val="22"/>
          <w:szCs w:val="22"/>
        </w:rPr>
        <w:t xml:space="preserve"> – </w:t>
      </w:r>
      <w:r w:rsidR="00A27C8D" w:rsidRPr="007E63C8">
        <w:rPr>
          <w:rFonts w:ascii="Arial" w:hAnsi="Arial" w:cs="Arial"/>
          <w:b/>
          <w:sz w:val="22"/>
          <w:szCs w:val="22"/>
        </w:rPr>
        <w:t xml:space="preserve">Wo «Wellness» noch </w:t>
      </w:r>
      <w:r w:rsidR="00610808" w:rsidRPr="007E63C8">
        <w:rPr>
          <w:rFonts w:ascii="Arial" w:hAnsi="Arial" w:cs="Arial"/>
          <w:b/>
          <w:sz w:val="22"/>
          <w:szCs w:val="22"/>
        </w:rPr>
        <w:t>«Wohlbefinden» heisst und auch noch mit Naturerlebnissen</w:t>
      </w:r>
      <w:r w:rsidR="00D53C2A" w:rsidRPr="007E63C8">
        <w:rPr>
          <w:rFonts w:ascii="Arial" w:hAnsi="Arial" w:cs="Arial"/>
          <w:b/>
          <w:sz w:val="22"/>
          <w:szCs w:val="22"/>
        </w:rPr>
        <w:t>- und Weisheiten</w:t>
      </w:r>
      <w:r w:rsidR="00610808" w:rsidRPr="007E63C8">
        <w:rPr>
          <w:rFonts w:ascii="Arial" w:hAnsi="Arial" w:cs="Arial"/>
          <w:b/>
          <w:sz w:val="22"/>
          <w:szCs w:val="22"/>
        </w:rPr>
        <w:t xml:space="preserve"> </w:t>
      </w:r>
      <w:r w:rsidR="00610808">
        <w:rPr>
          <w:rFonts w:ascii="Arial" w:hAnsi="Arial" w:cs="Arial"/>
          <w:b/>
          <w:sz w:val="22"/>
          <w:szCs w:val="22"/>
        </w:rPr>
        <w:t>zu tun hat. Teilen darf man dieses Wohlgefühl mit anderen Menschen, man</w:t>
      </w:r>
      <w:r w:rsidR="00D53C2A">
        <w:rPr>
          <w:rFonts w:ascii="Arial" w:hAnsi="Arial" w:cs="Arial"/>
          <w:b/>
          <w:sz w:val="22"/>
          <w:szCs w:val="22"/>
        </w:rPr>
        <w:t xml:space="preserve"> muss</w:t>
      </w:r>
      <w:r w:rsidR="00610808">
        <w:rPr>
          <w:rFonts w:ascii="Arial" w:hAnsi="Arial" w:cs="Arial"/>
          <w:b/>
          <w:sz w:val="22"/>
          <w:szCs w:val="22"/>
        </w:rPr>
        <w:t xml:space="preserve"> aber nicht. Klingt ausserg</w:t>
      </w:r>
      <w:r w:rsidR="00174401">
        <w:rPr>
          <w:rFonts w:ascii="Arial" w:hAnsi="Arial" w:cs="Arial"/>
          <w:b/>
          <w:sz w:val="22"/>
          <w:szCs w:val="22"/>
        </w:rPr>
        <w:t>e</w:t>
      </w:r>
      <w:r w:rsidR="00610808">
        <w:rPr>
          <w:rFonts w:ascii="Arial" w:hAnsi="Arial" w:cs="Arial"/>
          <w:b/>
          <w:sz w:val="22"/>
          <w:szCs w:val="22"/>
        </w:rPr>
        <w:t xml:space="preserve">wöhnlich und einzigartig. Genau das ist es auch. Wer erwartet eine private Wohlfühloase auf dem Bauernhof. Die </w:t>
      </w:r>
      <w:r w:rsidR="006B4D65">
        <w:rPr>
          <w:rFonts w:ascii="Arial" w:hAnsi="Arial" w:cs="Arial"/>
          <w:b/>
          <w:sz w:val="22"/>
          <w:szCs w:val="22"/>
        </w:rPr>
        <w:t>Südtirol</w:t>
      </w:r>
      <w:r w:rsidR="00610808">
        <w:rPr>
          <w:rFonts w:ascii="Arial" w:hAnsi="Arial" w:cs="Arial"/>
          <w:b/>
          <w:sz w:val="22"/>
          <w:szCs w:val="22"/>
        </w:rPr>
        <w:t xml:space="preserve">er Höfe des Roten </w:t>
      </w:r>
      <w:r w:rsidR="006B4D65">
        <w:rPr>
          <w:rFonts w:ascii="Arial" w:hAnsi="Arial" w:cs="Arial"/>
          <w:b/>
          <w:sz w:val="22"/>
          <w:szCs w:val="22"/>
        </w:rPr>
        <w:t xml:space="preserve">Hahns </w:t>
      </w:r>
      <w:r w:rsidR="00610808">
        <w:rPr>
          <w:rFonts w:ascii="Arial" w:hAnsi="Arial" w:cs="Arial"/>
          <w:b/>
          <w:sz w:val="22"/>
          <w:szCs w:val="22"/>
        </w:rPr>
        <w:t>sind einmal mehr für eine überaus angenehme Überraschung gut.</w:t>
      </w:r>
      <w:r w:rsidR="007C3A24">
        <w:rPr>
          <w:rFonts w:ascii="Arial" w:hAnsi="Arial" w:cs="Arial"/>
          <w:b/>
          <w:sz w:val="22"/>
          <w:szCs w:val="22"/>
        </w:rPr>
        <w:t xml:space="preserve"> </w:t>
      </w:r>
      <w:r w:rsidR="007C3A24" w:rsidRPr="000D65C2">
        <w:rPr>
          <w:rFonts w:ascii="Arial" w:hAnsi="Arial" w:cs="Arial"/>
          <w:b/>
          <w:sz w:val="22"/>
          <w:szCs w:val="22"/>
        </w:rPr>
        <w:t>Zudem</w:t>
      </w:r>
      <w:r w:rsidR="000C252C" w:rsidRPr="000D65C2">
        <w:rPr>
          <w:rFonts w:ascii="Arial" w:hAnsi="Arial" w:cs="Arial"/>
          <w:b/>
          <w:sz w:val="22"/>
          <w:szCs w:val="22"/>
        </w:rPr>
        <w:t xml:space="preserve"> warten unvergessliche Frühlingsferien mit echten </w:t>
      </w:r>
      <w:r w:rsidR="00561898" w:rsidRPr="000D65C2">
        <w:rPr>
          <w:rFonts w:ascii="Arial" w:hAnsi="Arial" w:cs="Arial"/>
          <w:b/>
          <w:sz w:val="22"/>
          <w:szCs w:val="22"/>
        </w:rPr>
        <w:t>«</w:t>
      </w:r>
      <w:r w:rsidR="000C252C" w:rsidRPr="000D65C2">
        <w:rPr>
          <w:rFonts w:ascii="Arial" w:hAnsi="Arial" w:cs="Arial"/>
          <w:b/>
          <w:sz w:val="22"/>
          <w:szCs w:val="22"/>
        </w:rPr>
        <w:t>Osterhasen</w:t>
      </w:r>
      <w:r w:rsidR="00561898" w:rsidRPr="000D65C2">
        <w:rPr>
          <w:rFonts w:ascii="Arial" w:hAnsi="Arial" w:cs="Arial"/>
          <w:b/>
          <w:sz w:val="22"/>
          <w:szCs w:val="22"/>
        </w:rPr>
        <w:t>»</w:t>
      </w:r>
      <w:r w:rsidR="000C252C" w:rsidRPr="000D65C2">
        <w:rPr>
          <w:rFonts w:ascii="Arial" w:hAnsi="Arial" w:cs="Arial"/>
          <w:b/>
          <w:sz w:val="22"/>
          <w:szCs w:val="22"/>
        </w:rPr>
        <w:t xml:space="preserve"> auf </w:t>
      </w:r>
      <w:r w:rsidR="000D65C2" w:rsidRPr="000D65C2">
        <w:rPr>
          <w:rFonts w:ascii="Arial" w:hAnsi="Arial" w:cs="Arial"/>
          <w:b/>
          <w:sz w:val="22"/>
          <w:szCs w:val="22"/>
        </w:rPr>
        <w:t>G</w:t>
      </w:r>
      <w:r w:rsidR="000C252C" w:rsidRPr="000D65C2">
        <w:rPr>
          <w:rFonts w:ascii="Arial" w:hAnsi="Arial" w:cs="Arial"/>
          <w:b/>
          <w:sz w:val="22"/>
          <w:szCs w:val="22"/>
        </w:rPr>
        <w:t xml:space="preserve">ross und </w:t>
      </w:r>
      <w:r w:rsidR="000D65C2" w:rsidRPr="000D65C2">
        <w:rPr>
          <w:rFonts w:ascii="Arial" w:hAnsi="Arial" w:cs="Arial"/>
          <w:b/>
          <w:sz w:val="22"/>
          <w:szCs w:val="22"/>
        </w:rPr>
        <w:t>K</w:t>
      </w:r>
      <w:r w:rsidR="000C252C" w:rsidRPr="000D65C2">
        <w:rPr>
          <w:rFonts w:ascii="Arial" w:hAnsi="Arial" w:cs="Arial"/>
          <w:b/>
          <w:sz w:val="22"/>
          <w:szCs w:val="22"/>
        </w:rPr>
        <w:t>lein.</w:t>
      </w:r>
    </w:p>
    <w:p w14:paraId="20A2CF22" w14:textId="77777777" w:rsidR="00905136" w:rsidRDefault="00905136" w:rsidP="00905136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</w:p>
    <w:p w14:paraId="7F946F28" w14:textId="65D54006" w:rsidR="00065916" w:rsidRDefault="00905136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Cs/>
          <w:sz w:val="22"/>
          <w:szCs w:val="22"/>
        </w:rPr>
      </w:pPr>
      <w:r w:rsidRPr="00905136">
        <w:rPr>
          <w:rFonts w:ascii="Arial" w:hAnsi="Arial" w:cs="Arial"/>
          <w:bCs/>
          <w:sz w:val="22"/>
          <w:szCs w:val="22"/>
        </w:rPr>
        <w:t>Wer in die Ferien fährt möchte ankommen, loslassen, entspannen, sich verwöhnen</w:t>
      </w:r>
      <w:r>
        <w:rPr>
          <w:rFonts w:ascii="Arial" w:hAnsi="Arial" w:cs="Arial"/>
          <w:bCs/>
          <w:sz w:val="22"/>
          <w:szCs w:val="22"/>
        </w:rPr>
        <w:t xml:space="preserve"> (lassen)</w:t>
      </w:r>
      <w:r w:rsidRPr="00905136">
        <w:rPr>
          <w:rFonts w:ascii="Arial" w:hAnsi="Arial" w:cs="Arial"/>
          <w:bCs/>
          <w:sz w:val="22"/>
          <w:szCs w:val="22"/>
        </w:rPr>
        <w:t xml:space="preserve">, neue Energie tanken und den Alltag </w:t>
      </w:r>
      <w:r>
        <w:rPr>
          <w:rFonts w:ascii="Arial" w:hAnsi="Arial" w:cs="Arial"/>
          <w:bCs/>
          <w:sz w:val="22"/>
          <w:szCs w:val="22"/>
        </w:rPr>
        <w:t>für einen Moment vergessen</w:t>
      </w:r>
      <w:r w:rsidRPr="00905136">
        <w:rPr>
          <w:rFonts w:ascii="Arial" w:hAnsi="Arial" w:cs="Arial"/>
          <w:bCs/>
          <w:sz w:val="22"/>
          <w:szCs w:val="22"/>
        </w:rPr>
        <w:t>…</w:t>
      </w:r>
      <w:r>
        <w:rPr>
          <w:rFonts w:ascii="Arial" w:hAnsi="Arial" w:cs="Arial"/>
          <w:bCs/>
          <w:sz w:val="22"/>
          <w:szCs w:val="22"/>
        </w:rPr>
        <w:t xml:space="preserve"> Südtirol ist alpin, mediterran, spricht deutsch, steht für Genuss und Kultur. Also genau der Ort um zu </w:t>
      </w:r>
      <w:r w:rsidR="004F68F6">
        <w:rPr>
          <w:rFonts w:ascii="Arial" w:hAnsi="Arial" w:cs="Arial"/>
          <w:bCs/>
          <w:sz w:val="22"/>
          <w:szCs w:val="22"/>
        </w:rPr>
        <w:t>geniessen</w:t>
      </w:r>
      <w:r>
        <w:rPr>
          <w:rFonts w:ascii="Arial" w:hAnsi="Arial" w:cs="Arial"/>
          <w:bCs/>
          <w:sz w:val="22"/>
          <w:szCs w:val="22"/>
        </w:rPr>
        <w:t xml:space="preserve"> und Energie zu schöpfen. </w:t>
      </w:r>
      <w:r w:rsidR="0070767A">
        <w:rPr>
          <w:rFonts w:ascii="Arial" w:hAnsi="Arial" w:cs="Arial"/>
          <w:bCs/>
          <w:sz w:val="22"/>
          <w:szCs w:val="22"/>
        </w:rPr>
        <w:t xml:space="preserve">Apropos Energie. Die wichtigste Mahlzeit des Tages ist das Frühstück. So viel sei schon einmal vorweg genommen: Das Frühstück </w:t>
      </w:r>
      <w:r w:rsidR="00D4479E">
        <w:rPr>
          <w:rFonts w:ascii="Arial" w:hAnsi="Arial" w:cs="Arial"/>
          <w:bCs/>
          <w:sz w:val="22"/>
          <w:szCs w:val="22"/>
        </w:rPr>
        <w:t>am Bauernhof beinhaltet</w:t>
      </w:r>
      <w:r w:rsidR="0070767A">
        <w:rPr>
          <w:rFonts w:ascii="Arial" w:hAnsi="Arial" w:cs="Arial"/>
          <w:bCs/>
          <w:sz w:val="22"/>
          <w:szCs w:val="22"/>
        </w:rPr>
        <w:t xml:space="preserve"> </w:t>
      </w:r>
      <w:r w:rsidR="006C7237">
        <w:rPr>
          <w:rFonts w:ascii="Arial" w:hAnsi="Arial" w:cs="Arial"/>
          <w:bCs/>
          <w:sz w:val="22"/>
          <w:szCs w:val="22"/>
        </w:rPr>
        <w:t>eine Vielzahl an</w:t>
      </w:r>
      <w:r w:rsidR="0070767A">
        <w:rPr>
          <w:rFonts w:ascii="Arial" w:hAnsi="Arial" w:cs="Arial"/>
          <w:bCs/>
          <w:sz w:val="22"/>
          <w:szCs w:val="22"/>
        </w:rPr>
        <w:t xml:space="preserve"> hofeigenen Produkten</w:t>
      </w:r>
      <w:r w:rsidR="006C7237">
        <w:rPr>
          <w:rFonts w:ascii="Arial" w:hAnsi="Arial" w:cs="Arial"/>
          <w:bCs/>
          <w:sz w:val="22"/>
          <w:szCs w:val="22"/>
        </w:rPr>
        <w:t>, wie</w:t>
      </w:r>
      <w:r w:rsidR="0070767A">
        <w:rPr>
          <w:rFonts w:ascii="Arial" w:hAnsi="Arial" w:cs="Arial"/>
          <w:bCs/>
          <w:sz w:val="22"/>
          <w:szCs w:val="22"/>
        </w:rPr>
        <w:t xml:space="preserve"> </w:t>
      </w:r>
      <w:r w:rsidR="001022E9">
        <w:rPr>
          <w:rFonts w:ascii="Arial" w:hAnsi="Arial" w:cs="Arial"/>
          <w:bCs/>
          <w:sz w:val="22"/>
          <w:szCs w:val="22"/>
        </w:rPr>
        <w:t>f</w:t>
      </w:r>
      <w:r w:rsidR="00065916" w:rsidRPr="00694B65">
        <w:rPr>
          <w:rFonts w:ascii="Arial" w:hAnsi="Arial" w:cs="Arial"/>
          <w:bCs/>
          <w:sz w:val="22"/>
          <w:szCs w:val="22"/>
        </w:rPr>
        <w:t xml:space="preserve">rische Milch, </w:t>
      </w:r>
      <w:r w:rsidR="0070767A" w:rsidRPr="00694B65">
        <w:rPr>
          <w:rFonts w:ascii="Arial" w:hAnsi="Arial" w:cs="Arial"/>
          <w:bCs/>
          <w:sz w:val="22"/>
          <w:szCs w:val="22"/>
        </w:rPr>
        <w:t xml:space="preserve">nestwarme Eier, Konfitüren und Trockenfrüchte, frisches Obst, Fruchtsäfte hergestellt aus sonngereiften Früchten, </w:t>
      </w:r>
      <w:r w:rsidR="00065916" w:rsidRPr="00694B65">
        <w:rPr>
          <w:rFonts w:ascii="Arial" w:hAnsi="Arial" w:cs="Arial"/>
          <w:bCs/>
          <w:sz w:val="22"/>
          <w:szCs w:val="22"/>
        </w:rPr>
        <w:t xml:space="preserve">Bauernkäse, Butter, </w:t>
      </w:r>
      <w:r w:rsidR="005B31EF">
        <w:rPr>
          <w:rFonts w:ascii="Arial" w:hAnsi="Arial" w:cs="Arial"/>
          <w:bCs/>
          <w:sz w:val="22"/>
          <w:szCs w:val="22"/>
        </w:rPr>
        <w:t xml:space="preserve">Joghurt, Speck, </w:t>
      </w:r>
      <w:r w:rsidR="00065916" w:rsidRPr="00694B65">
        <w:rPr>
          <w:rFonts w:ascii="Arial" w:hAnsi="Arial" w:cs="Arial"/>
          <w:bCs/>
          <w:sz w:val="22"/>
          <w:szCs w:val="22"/>
        </w:rPr>
        <w:t xml:space="preserve">frisch Gebackenes und </w:t>
      </w:r>
      <w:r w:rsidR="005B31EF">
        <w:rPr>
          <w:rFonts w:ascii="Arial" w:hAnsi="Arial" w:cs="Arial"/>
          <w:bCs/>
          <w:sz w:val="22"/>
          <w:szCs w:val="22"/>
        </w:rPr>
        <w:t>v</w:t>
      </w:r>
      <w:r w:rsidR="00065916" w:rsidRPr="00694B65">
        <w:rPr>
          <w:rFonts w:ascii="Arial" w:hAnsi="Arial" w:cs="Arial"/>
          <w:bCs/>
          <w:sz w:val="22"/>
          <w:szCs w:val="22"/>
        </w:rPr>
        <w:t>ieles mehr.</w:t>
      </w:r>
    </w:p>
    <w:p w14:paraId="710DBA46" w14:textId="77777777" w:rsidR="00174401" w:rsidRPr="00AC248A" w:rsidRDefault="00174401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5BB04876" w14:textId="171356BF" w:rsidR="004F68F6" w:rsidRDefault="004F68F6" w:rsidP="004F68F6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Der Wohlfühlbauernhof der auf Kneipp und Hildegard von Bingen setzt</w:t>
      </w:r>
    </w:p>
    <w:p w14:paraId="5497AB65" w14:textId="13CED8EA" w:rsidR="004F68F6" w:rsidRDefault="00DD7DCB" w:rsidP="004F68F6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dem </w:t>
      </w:r>
      <w:hyperlink r:id="rId7" w:history="1">
        <w:r w:rsidRPr="00A26D50">
          <w:rPr>
            <w:rStyle w:val="Hyperlink"/>
            <w:rFonts w:ascii="Arial" w:hAnsi="Arial" w:cs="Arial"/>
            <w:sz w:val="22"/>
            <w:szCs w:val="22"/>
          </w:rPr>
          <w:t>Bio-</w:t>
        </w:r>
        <w:proofErr w:type="spellStart"/>
        <w:r w:rsidRPr="00A26D50">
          <w:rPr>
            <w:rStyle w:val="Hyperlink"/>
            <w:rFonts w:ascii="Arial" w:hAnsi="Arial" w:cs="Arial"/>
            <w:sz w:val="22"/>
            <w:szCs w:val="22"/>
          </w:rPr>
          <w:t>Obsthof</w:t>
        </w:r>
        <w:proofErr w:type="spellEnd"/>
        <w:r w:rsidRPr="00A26D50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4F68F6" w:rsidRPr="00A26D50">
          <w:rPr>
            <w:rStyle w:val="Hyperlink"/>
            <w:rFonts w:ascii="Arial" w:hAnsi="Arial" w:cs="Arial"/>
            <w:sz w:val="22"/>
            <w:szCs w:val="22"/>
          </w:rPr>
          <w:t xml:space="preserve">Kräutererbe </w:t>
        </w:r>
        <w:proofErr w:type="spellStart"/>
        <w:r w:rsidR="004F68F6" w:rsidRPr="00A26D50">
          <w:rPr>
            <w:rStyle w:val="Hyperlink"/>
            <w:rFonts w:ascii="Arial" w:hAnsi="Arial" w:cs="Arial"/>
            <w:sz w:val="22"/>
            <w:szCs w:val="22"/>
          </w:rPr>
          <w:t>Bacherhof</w:t>
        </w:r>
        <w:proofErr w:type="spellEnd"/>
      </w:hyperlink>
      <w:r>
        <w:rPr>
          <w:rFonts w:ascii="Arial" w:hAnsi="Arial" w:cs="Arial"/>
          <w:sz w:val="22"/>
          <w:szCs w:val="22"/>
        </w:rPr>
        <w:t xml:space="preserve"> gibt es drei Ferienwohnungen für jeweils zwei Personen. Dichtestress wird mit Sicherheit kein Thema sein. Für ein gesundes und behagliches Wohnklima sorgen natürliche Materialien</w:t>
      </w:r>
      <w:r w:rsidR="008D2AAB">
        <w:rPr>
          <w:rFonts w:ascii="Arial" w:hAnsi="Arial" w:cs="Arial"/>
          <w:sz w:val="22"/>
          <w:szCs w:val="22"/>
        </w:rPr>
        <w:t xml:space="preserve"> mit viel Holz und Stein</w:t>
      </w:r>
      <w:r>
        <w:rPr>
          <w:rFonts w:ascii="Arial" w:hAnsi="Arial" w:cs="Arial"/>
          <w:sz w:val="22"/>
          <w:szCs w:val="22"/>
        </w:rPr>
        <w:t xml:space="preserve">. Ruhe finden die Gäste des </w:t>
      </w:r>
      <w:proofErr w:type="spellStart"/>
      <w:r>
        <w:rPr>
          <w:rFonts w:ascii="Arial" w:hAnsi="Arial" w:cs="Arial"/>
          <w:sz w:val="22"/>
          <w:szCs w:val="22"/>
        </w:rPr>
        <w:t>Kärutererbe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Bacherhof</w:t>
      </w:r>
      <w:proofErr w:type="spellEnd"/>
      <w:r>
        <w:rPr>
          <w:rFonts w:ascii="Arial" w:hAnsi="Arial" w:cs="Arial"/>
          <w:sz w:val="22"/>
          <w:szCs w:val="22"/>
        </w:rPr>
        <w:t xml:space="preserve"> mitten in der historischen Wein- und Obstbauregion, eingebettet in die Bergwelt des Meraner Landes. Wer jedoch Lust auf Shopping verspüren sollte – kein Problem. Meran lieg 15 km nördlich und die Landeshauptstadt Bozen 15 km südlich entfernt. </w:t>
      </w:r>
    </w:p>
    <w:p w14:paraId="4B2FA3D7" w14:textId="158F0A39" w:rsidR="00DD7DCB" w:rsidRDefault="00F23E7A" w:rsidP="00A26D50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Wohlfühlen ist </w:t>
      </w:r>
      <w:r w:rsidR="006C7237">
        <w:rPr>
          <w:rFonts w:ascii="Arial" w:hAnsi="Arial" w:cs="Arial"/>
          <w:sz w:val="22"/>
          <w:szCs w:val="22"/>
        </w:rPr>
        <w:t>Programm,</w:t>
      </w:r>
      <w:r>
        <w:rPr>
          <w:rFonts w:ascii="Arial" w:hAnsi="Arial" w:cs="Arial"/>
          <w:sz w:val="22"/>
          <w:szCs w:val="22"/>
        </w:rPr>
        <w:t xml:space="preserve"> wenn man die Ausstattung des «</w:t>
      </w:r>
      <w:proofErr w:type="spellStart"/>
      <w:r>
        <w:rPr>
          <w:rFonts w:ascii="Arial" w:hAnsi="Arial" w:cs="Arial"/>
          <w:sz w:val="22"/>
          <w:szCs w:val="22"/>
        </w:rPr>
        <w:t>Bauernbadl</w:t>
      </w:r>
      <w:proofErr w:type="spellEnd"/>
      <w:r>
        <w:rPr>
          <w:rFonts w:ascii="Arial" w:hAnsi="Arial" w:cs="Arial"/>
          <w:sz w:val="22"/>
          <w:szCs w:val="22"/>
        </w:rPr>
        <w:t xml:space="preserve">» genauer betrachtet: </w:t>
      </w:r>
      <w:r w:rsidR="006C7237">
        <w:rPr>
          <w:rFonts w:ascii="Arial" w:hAnsi="Arial" w:cs="Arial"/>
          <w:sz w:val="22"/>
          <w:szCs w:val="22"/>
        </w:rPr>
        <w:t>ein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Kräuterbadl</w:t>
      </w:r>
      <w:proofErr w:type="spellEnd"/>
      <w:r>
        <w:rPr>
          <w:rFonts w:ascii="Arial" w:hAnsi="Arial" w:cs="Arial"/>
          <w:sz w:val="22"/>
          <w:szCs w:val="22"/>
        </w:rPr>
        <w:t xml:space="preserve"> mit Lärchenbadewanne, Saun</w:t>
      </w:r>
      <w:r w:rsidR="008D2AA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Natur</w:t>
      </w:r>
      <w:r w:rsidR="008D2AAB">
        <w:rPr>
          <w:rFonts w:ascii="Arial" w:hAnsi="Arial" w:cs="Arial"/>
          <w:sz w:val="22"/>
          <w:szCs w:val="22"/>
        </w:rPr>
        <w:t>bade</w:t>
      </w:r>
      <w:r>
        <w:rPr>
          <w:rFonts w:ascii="Arial" w:hAnsi="Arial" w:cs="Arial"/>
          <w:sz w:val="22"/>
          <w:szCs w:val="22"/>
        </w:rPr>
        <w:t>teich</w:t>
      </w:r>
      <w:r w:rsidR="006C7237">
        <w:rPr>
          <w:rFonts w:ascii="Arial" w:hAnsi="Arial" w:cs="Arial"/>
          <w:sz w:val="22"/>
          <w:szCs w:val="22"/>
        </w:rPr>
        <w:t xml:space="preserve"> und</w:t>
      </w:r>
      <w:r>
        <w:rPr>
          <w:rFonts w:ascii="Arial" w:hAnsi="Arial" w:cs="Arial"/>
          <w:sz w:val="22"/>
          <w:szCs w:val="22"/>
        </w:rPr>
        <w:t xml:space="preserve"> komplette</w:t>
      </w:r>
      <w:r w:rsidR="006C723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Kneipp-Anlage</w:t>
      </w:r>
      <w:r w:rsidR="006C7237">
        <w:rPr>
          <w:rFonts w:ascii="Arial" w:hAnsi="Arial" w:cs="Arial"/>
          <w:sz w:val="22"/>
          <w:szCs w:val="22"/>
        </w:rPr>
        <w:t xml:space="preserve"> sowie </w:t>
      </w:r>
      <w:r w:rsidR="002D23C7">
        <w:rPr>
          <w:rFonts w:ascii="Arial" w:hAnsi="Arial" w:cs="Arial"/>
          <w:sz w:val="22"/>
          <w:szCs w:val="22"/>
        </w:rPr>
        <w:t>Ruhezonen für jeden Geschmack.</w:t>
      </w:r>
      <w:r w:rsidR="00A26D50">
        <w:rPr>
          <w:rFonts w:ascii="Arial" w:hAnsi="Arial" w:cs="Arial"/>
          <w:sz w:val="22"/>
          <w:szCs w:val="22"/>
        </w:rPr>
        <w:t xml:space="preserve"> Das ganzheitliche Wohlfühlkonzept </w:t>
      </w:r>
      <w:r w:rsidR="00DD7DCB" w:rsidRPr="00A26D50">
        <w:rPr>
          <w:rFonts w:ascii="Arial" w:hAnsi="Arial" w:cs="Arial"/>
          <w:sz w:val="22"/>
          <w:szCs w:val="22"/>
        </w:rPr>
        <w:t xml:space="preserve">mit Anwendungen nach Sebastian Kneipp und Hildegard von Bingen basiert auf </w:t>
      </w:r>
      <w:r w:rsidR="00A26D50" w:rsidRPr="00A26D50">
        <w:rPr>
          <w:rFonts w:ascii="Arial" w:hAnsi="Arial" w:cs="Arial"/>
          <w:sz w:val="22"/>
          <w:szCs w:val="22"/>
        </w:rPr>
        <w:t>den</w:t>
      </w:r>
      <w:r w:rsidR="00DD7DCB" w:rsidRPr="00A26D50">
        <w:rPr>
          <w:rFonts w:ascii="Arial" w:hAnsi="Arial" w:cs="Arial"/>
          <w:sz w:val="22"/>
          <w:szCs w:val="22"/>
        </w:rPr>
        <w:t xml:space="preserve"> Säulen: Kräuter – Wasser – Bewegung – Ernährung – Balance</w:t>
      </w:r>
      <w:r w:rsidR="00A26D50" w:rsidRPr="00A26D50">
        <w:rPr>
          <w:rFonts w:ascii="Arial" w:hAnsi="Arial" w:cs="Arial"/>
          <w:sz w:val="22"/>
          <w:szCs w:val="22"/>
        </w:rPr>
        <w:t>.</w:t>
      </w:r>
    </w:p>
    <w:p w14:paraId="61EBFCF6" w14:textId="1C9D7713" w:rsidR="008D2AAB" w:rsidRDefault="008D2AAB" w:rsidP="00A26D50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5FEDE02D" w14:textId="77777777" w:rsidR="00561898" w:rsidRDefault="00561898" w:rsidP="00A26D50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656F0DA8" w14:textId="301285F8" w:rsidR="00A26D50" w:rsidRDefault="00A26D50" w:rsidP="00A26D50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Biologisches Badevergnügen mit allen Sinnen </w:t>
      </w:r>
    </w:p>
    <w:p w14:paraId="26683812" w14:textId="17B2276D" w:rsidR="00641A74" w:rsidRDefault="00973A07" w:rsidP="0085256F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Gastgeberfamilie Anna und </w:t>
      </w:r>
      <w:proofErr w:type="spellStart"/>
      <w:r>
        <w:rPr>
          <w:rFonts w:ascii="Arial" w:hAnsi="Arial" w:cs="Arial"/>
          <w:sz w:val="22"/>
          <w:szCs w:val="22"/>
        </w:rPr>
        <w:t>Seppp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Jocher</w:t>
      </w:r>
      <w:proofErr w:type="spellEnd"/>
      <w:r>
        <w:rPr>
          <w:rFonts w:ascii="Arial" w:hAnsi="Arial" w:cs="Arial"/>
          <w:sz w:val="22"/>
          <w:szCs w:val="22"/>
        </w:rPr>
        <w:t xml:space="preserve"> sorgen für die wohlige Atmosphäre auf dem </w:t>
      </w:r>
      <w:hyperlink r:id="rId8" w:history="1">
        <w:r w:rsidRPr="0055144D">
          <w:rPr>
            <w:rStyle w:val="Hyperlink"/>
            <w:rFonts w:ascii="Arial" w:hAnsi="Arial" w:cs="Arial"/>
            <w:sz w:val="22"/>
            <w:szCs w:val="22"/>
          </w:rPr>
          <w:t>Frötscherhof</w:t>
        </w:r>
      </w:hyperlink>
      <w:r>
        <w:rPr>
          <w:rFonts w:ascii="Arial" w:hAnsi="Arial" w:cs="Arial"/>
          <w:sz w:val="22"/>
          <w:szCs w:val="22"/>
        </w:rPr>
        <w:t xml:space="preserve"> in Brixen im Eisacktal in den Bergen Südtirols. Der Bio-Bauernhof liegt idyllisch inmitten von Wäldern und Wiesen im Mittelgebirge der </w:t>
      </w:r>
      <w:proofErr w:type="spellStart"/>
      <w:r>
        <w:rPr>
          <w:rFonts w:ascii="Arial" w:hAnsi="Arial" w:cs="Arial"/>
          <w:sz w:val="22"/>
          <w:szCs w:val="22"/>
        </w:rPr>
        <w:t>Plose</w:t>
      </w:r>
      <w:proofErr w:type="spellEnd"/>
      <w:r>
        <w:rPr>
          <w:rFonts w:ascii="Arial" w:hAnsi="Arial" w:cs="Arial"/>
          <w:sz w:val="22"/>
          <w:szCs w:val="22"/>
        </w:rPr>
        <w:t xml:space="preserve"> an sonniger und ruhiger Lage. </w:t>
      </w:r>
      <w:r w:rsidR="00E01F82">
        <w:rPr>
          <w:rFonts w:ascii="Arial" w:hAnsi="Arial" w:cs="Arial"/>
          <w:sz w:val="22"/>
          <w:szCs w:val="22"/>
        </w:rPr>
        <w:t>Der Bauernhof ist seit über 100 Jahren im selben Familienbesitz und wurde liebevoll restauriert</w:t>
      </w:r>
      <w:r w:rsidR="00174401">
        <w:rPr>
          <w:rFonts w:ascii="Arial" w:hAnsi="Arial" w:cs="Arial"/>
          <w:sz w:val="22"/>
          <w:szCs w:val="22"/>
        </w:rPr>
        <w:t>,</w:t>
      </w:r>
      <w:r w:rsidR="00E01F82">
        <w:rPr>
          <w:rFonts w:ascii="Arial" w:hAnsi="Arial" w:cs="Arial"/>
          <w:sz w:val="22"/>
          <w:szCs w:val="22"/>
        </w:rPr>
        <w:t xml:space="preserve"> wobei vier komfortable und </w:t>
      </w:r>
      <w:r w:rsidR="00E01F82" w:rsidRPr="00973A07">
        <w:rPr>
          <w:rFonts w:ascii="Arial" w:hAnsi="Arial" w:cs="Arial"/>
          <w:sz w:val="22"/>
          <w:szCs w:val="22"/>
        </w:rPr>
        <w:t>qualitativ hochwertige</w:t>
      </w:r>
      <w:r w:rsidR="00E01F82">
        <w:rPr>
          <w:rFonts w:ascii="Arial" w:hAnsi="Arial" w:cs="Arial"/>
          <w:sz w:val="22"/>
          <w:szCs w:val="22"/>
        </w:rPr>
        <w:t xml:space="preserve"> </w:t>
      </w:r>
      <w:r w:rsidR="00E01F82" w:rsidRPr="00973A07">
        <w:rPr>
          <w:rFonts w:ascii="Arial" w:hAnsi="Arial" w:cs="Arial"/>
          <w:sz w:val="22"/>
          <w:szCs w:val="22"/>
        </w:rPr>
        <w:t>Ferienwohnungen</w:t>
      </w:r>
      <w:r w:rsidR="00E01F82">
        <w:rPr>
          <w:rFonts w:ascii="Arial" w:hAnsi="Arial" w:cs="Arial"/>
          <w:sz w:val="22"/>
          <w:szCs w:val="22"/>
        </w:rPr>
        <w:t xml:space="preserve"> entstanden. Die Familie </w:t>
      </w:r>
      <w:proofErr w:type="spellStart"/>
      <w:r w:rsidR="00E01F82">
        <w:rPr>
          <w:rFonts w:ascii="Arial" w:hAnsi="Arial" w:cs="Arial"/>
          <w:sz w:val="22"/>
          <w:szCs w:val="22"/>
        </w:rPr>
        <w:t>Jocher</w:t>
      </w:r>
      <w:proofErr w:type="spellEnd"/>
      <w:r w:rsidR="00E01F82">
        <w:rPr>
          <w:rFonts w:ascii="Arial" w:hAnsi="Arial" w:cs="Arial"/>
          <w:sz w:val="22"/>
          <w:szCs w:val="22"/>
        </w:rPr>
        <w:t xml:space="preserve"> sieht Wasser im Garten als Quell der Freude: </w:t>
      </w:r>
      <w:r w:rsidR="0028322A">
        <w:rPr>
          <w:rFonts w:ascii="Arial" w:hAnsi="Arial" w:cs="Arial"/>
          <w:sz w:val="22"/>
          <w:szCs w:val="22"/>
        </w:rPr>
        <w:t>So entstand e</w:t>
      </w:r>
      <w:r w:rsidR="00E01F82">
        <w:rPr>
          <w:rFonts w:ascii="Arial" w:hAnsi="Arial" w:cs="Arial"/>
          <w:sz w:val="22"/>
          <w:szCs w:val="22"/>
        </w:rPr>
        <w:t xml:space="preserve">in </w:t>
      </w:r>
      <w:r w:rsidR="0028322A">
        <w:rPr>
          <w:rFonts w:ascii="Arial" w:hAnsi="Arial" w:cs="Arial"/>
          <w:sz w:val="22"/>
          <w:szCs w:val="22"/>
        </w:rPr>
        <w:t>Natur</w:t>
      </w:r>
      <w:r w:rsidR="00A5540C">
        <w:rPr>
          <w:rFonts w:ascii="Arial" w:hAnsi="Arial" w:cs="Arial"/>
          <w:sz w:val="22"/>
          <w:szCs w:val="22"/>
        </w:rPr>
        <w:t>bade</w:t>
      </w:r>
      <w:r w:rsidR="00E01F82">
        <w:rPr>
          <w:rFonts w:ascii="Arial" w:hAnsi="Arial" w:cs="Arial"/>
          <w:sz w:val="22"/>
          <w:szCs w:val="22"/>
        </w:rPr>
        <w:t>teich</w:t>
      </w:r>
      <w:r w:rsidR="0028322A">
        <w:rPr>
          <w:rFonts w:ascii="Arial" w:hAnsi="Arial" w:cs="Arial"/>
          <w:sz w:val="22"/>
          <w:szCs w:val="22"/>
        </w:rPr>
        <w:t xml:space="preserve"> vor dem Haus zwischen Gemüsegarten und Beerenobst</w:t>
      </w:r>
      <w:r w:rsidR="00E01F82">
        <w:rPr>
          <w:rFonts w:ascii="Arial" w:hAnsi="Arial" w:cs="Arial"/>
          <w:sz w:val="22"/>
          <w:szCs w:val="22"/>
        </w:rPr>
        <w:t xml:space="preserve">. Ein </w:t>
      </w:r>
      <w:r w:rsidR="00641A74">
        <w:rPr>
          <w:rFonts w:ascii="Arial" w:hAnsi="Arial" w:cs="Arial"/>
          <w:sz w:val="22"/>
          <w:szCs w:val="22"/>
        </w:rPr>
        <w:t xml:space="preserve">Paradies sowohl für die jüngsten Gäste des </w:t>
      </w:r>
      <w:proofErr w:type="spellStart"/>
      <w:r w:rsidR="00641A74" w:rsidRPr="00641A74">
        <w:rPr>
          <w:rFonts w:ascii="Arial" w:hAnsi="Arial" w:cs="Arial"/>
          <w:sz w:val="22"/>
          <w:szCs w:val="22"/>
        </w:rPr>
        <w:t>Frötscherhofes</w:t>
      </w:r>
      <w:proofErr w:type="spellEnd"/>
      <w:r w:rsidR="00641A74">
        <w:rPr>
          <w:rFonts w:ascii="Arial" w:hAnsi="Arial" w:cs="Arial"/>
          <w:sz w:val="22"/>
          <w:szCs w:val="22"/>
        </w:rPr>
        <w:t xml:space="preserve"> sowie für die etwas älteren Kneipp-Fans. F</w:t>
      </w:r>
      <w:r w:rsidR="00641A74" w:rsidRPr="00641A74">
        <w:rPr>
          <w:rFonts w:ascii="Arial" w:hAnsi="Arial" w:cs="Arial"/>
          <w:sz w:val="22"/>
          <w:szCs w:val="22"/>
        </w:rPr>
        <w:t xml:space="preserve">ür die kältere Jahreszeit gibt es eine Hüttensauna. Der Panoramablick </w:t>
      </w:r>
      <w:r w:rsidR="00641A74">
        <w:rPr>
          <w:rFonts w:ascii="Arial" w:hAnsi="Arial" w:cs="Arial"/>
          <w:sz w:val="22"/>
          <w:szCs w:val="22"/>
        </w:rPr>
        <w:t>bleibt unvergessen</w:t>
      </w:r>
      <w:r w:rsidR="00641A74" w:rsidRPr="00641A74">
        <w:rPr>
          <w:rFonts w:ascii="Arial" w:hAnsi="Arial" w:cs="Arial"/>
          <w:sz w:val="22"/>
          <w:szCs w:val="22"/>
        </w:rPr>
        <w:t xml:space="preserve">. Der Teich </w:t>
      </w:r>
      <w:r w:rsidR="00641A74">
        <w:rPr>
          <w:rFonts w:ascii="Arial" w:hAnsi="Arial" w:cs="Arial"/>
          <w:sz w:val="22"/>
          <w:szCs w:val="22"/>
        </w:rPr>
        <w:t xml:space="preserve">dient auch </w:t>
      </w:r>
      <w:r w:rsidR="00641A74" w:rsidRPr="00641A74">
        <w:rPr>
          <w:rFonts w:ascii="Arial" w:hAnsi="Arial" w:cs="Arial"/>
          <w:sz w:val="22"/>
          <w:szCs w:val="22"/>
        </w:rPr>
        <w:t xml:space="preserve">als </w:t>
      </w:r>
      <w:r w:rsidR="00641A74" w:rsidRPr="0085256F">
        <w:rPr>
          <w:rFonts w:ascii="Arial" w:hAnsi="Arial" w:cs="Arial"/>
          <w:sz w:val="22"/>
          <w:szCs w:val="22"/>
        </w:rPr>
        <w:t xml:space="preserve">Tauchbecken für die passionierten Saunagänger </w:t>
      </w:r>
      <w:r w:rsidR="00A5540C">
        <w:rPr>
          <w:rFonts w:ascii="Arial" w:hAnsi="Arial" w:cs="Arial"/>
          <w:sz w:val="22"/>
          <w:szCs w:val="22"/>
        </w:rPr>
        <w:t>in den kühleren Monaten</w:t>
      </w:r>
      <w:r w:rsidR="00641A74" w:rsidRPr="0085256F">
        <w:rPr>
          <w:rFonts w:ascii="Arial" w:hAnsi="Arial" w:cs="Arial"/>
          <w:sz w:val="22"/>
          <w:szCs w:val="22"/>
        </w:rPr>
        <w:t>.</w:t>
      </w:r>
    </w:p>
    <w:p w14:paraId="2F0EB6B4" w14:textId="6283ECE2" w:rsidR="0055144D" w:rsidRDefault="0055144D" w:rsidP="0085256F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7A237D9A" w14:textId="21EEADF3" w:rsidR="0055144D" w:rsidRPr="0055144D" w:rsidRDefault="0055144D" w:rsidP="0085256F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55144D">
        <w:rPr>
          <w:rFonts w:ascii="Arial" w:hAnsi="Arial" w:cs="Arial"/>
          <w:b/>
          <w:bCs/>
          <w:sz w:val="22"/>
          <w:szCs w:val="22"/>
        </w:rPr>
        <w:t>Hand in Hand: Traditionen und Innovationen</w:t>
      </w:r>
      <w:r w:rsidR="008D1755">
        <w:rPr>
          <w:rFonts w:ascii="Arial" w:hAnsi="Arial" w:cs="Arial"/>
          <w:b/>
          <w:bCs/>
          <w:sz w:val="22"/>
          <w:szCs w:val="22"/>
        </w:rPr>
        <w:t xml:space="preserve"> in Ritten bei Bozen</w:t>
      </w:r>
    </w:p>
    <w:p w14:paraId="51D5016B" w14:textId="4C7BF9F5" w:rsidR="0085256F" w:rsidRDefault="0085256F" w:rsidP="00914427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9B0277">
        <w:rPr>
          <w:rFonts w:ascii="Arial" w:hAnsi="Arial" w:cs="Arial"/>
          <w:sz w:val="22"/>
          <w:szCs w:val="22"/>
        </w:rPr>
        <w:t xml:space="preserve">Der </w:t>
      </w:r>
      <w:hyperlink r:id="rId9" w:history="1">
        <w:r w:rsidRPr="009B0277">
          <w:rPr>
            <w:rStyle w:val="Hyperlink"/>
            <w:rFonts w:ascii="Arial" w:hAnsi="Arial" w:cs="Arial"/>
            <w:sz w:val="22"/>
            <w:szCs w:val="22"/>
          </w:rPr>
          <w:t>Weidacherhof</w:t>
        </w:r>
      </w:hyperlink>
      <w:r w:rsidRPr="009B0277">
        <w:rPr>
          <w:rFonts w:ascii="Arial" w:hAnsi="Arial" w:cs="Arial"/>
          <w:sz w:val="22"/>
          <w:szCs w:val="22"/>
        </w:rPr>
        <w:t xml:space="preserve"> wird sei</w:t>
      </w:r>
      <w:r w:rsidR="009B0277" w:rsidRPr="009B0277">
        <w:rPr>
          <w:rFonts w:ascii="Arial" w:hAnsi="Arial" w:cs="Arial"/>
          <w:sz w:val="22"/>
          <w:szCs w:val="22"/>
        </w:rPr>
        <w:t>t</w:t>
      </w:r>
      <w:r w:rsidRPr="009B0277">
        <w:rPr>
          <w:rFonts w:ascii="Arial" w:hAnsi="Arial" w:cs="Arial"/>
          <w:sz w:val="22"/>
          <w:szCs w:val="22"/>
        </w:rPr>
        <w:t xml:space="preserve"> 5 Generationen von der Familie </w:t>
      </w:r>
      <w:proofErr w:type="spellStart"/>
      <w:r w:rsidRPr="009B0277">
        <w:rPr>
          <w:rFonts w:ascii="Arial" w:hAnsi="Arial" w:cs="Arial"/>
          <w:sz w:val="22"/>
          <w:szCs w:val="22"/>
        </w:rPr>
        <w:t>Rottensteiner</w:t>
      </w:r>
      <w:proofErr w:type="spellEnd"/>
      <w:r w:rsidRPr="009B0277">
        <w:rPr>
          <w:rFonts w:ascii="Arial" w:hAnsi="Arial" w:cs="Arial"/>
          <w:sz w:val="22"/>
          <w:szCs w:val="22"/>
        </w:rPr>
        <w:t xml:space="preserve"> liebevoll bewirtschaftet.</w:t>
      </w:r>
      <w:r w:rsidR="009B0277">
        <w:rPr>
          <w:rFonts w:ascii="Arial" w:hAnsi="Arial" w:cs="Arial"/>
          <w:sz w:val="22"/>
          <w:szCs w:val="22"/>
        </w:rPr>
        <w:t xml:space="preserve"> </w:t>
      </w:r>
      <w:r w:rsidR="009B0277" w:rsidRPr="009B0277">
        <w:rPr>
          <w:rFonts w:ascii="Arial" w:hAnsi="Arial" w:cs="Arial"/>
          <w:sz w:val="22"/>
          <w:szCs w:val="22"/>
        </w:rPr>
        <w:t xml:space="preserve">Die Arbeitsteilung ist klar: </w:t>
      </w:r>
      <w:r w:rsidRPr="009B0277">
        <w:rPr>
          <w:rFonts w:ascii="Arial" w:hAnsi="Arial" w:cs="Arial"/>
          <w:sz w:val="22"/>
          <w:szCs w:val="22"/>
        </w:rPr>
        <w:t>Bauer Markus und Opa Alois, sowie Sohn Hans Peter kümmern sich um die Grünflächen, den Wald und die Tiere</w:t>
      </w:r>
      <w:r w:rsidR="009B0277" w:rsidRPr="009B0277">
        <w:rPr>
          <w:rFonts w:ascii="Arial" w:hAnsi="Arial" w:cs="Arial"/>
          <w:sz w:val="22"/>
          <w:szCs w:val="22"/>
        </w:rPr>
        <w:t xml:space="preserve">. </w:t>
      </w:r>
      <w:r w:rsidRPr="009B0277">
        <w:rPr>
          <w:rFonts w:ascii="Arial" w:hAnsi="Arial" w:cs="Arial"/>
          <w:sz w:val="22"/>
          <w:szCs w:val="22"/>
        </w:rPr>
        <w:t xml:space="preserve">Bäuerin Margit </w:t>
      </w:r>
      <w:r w:rsidR="001521A4">
        <w:rPr>
          <w:rFonts w:ascii="Arial" w:hAnsi="Arial" w:cs="Arial"/>
          <w:sz w:val="22"/>
          <w:szCs w:val="22"/>
        </w:rPr>
        <w:t>ist</w:t>
      </w:r>
      <w:r w:rsidRPr="009B0277">
        <w:rPr>
          <w:rFonts w:ascii="Arial" w:hAnsi="Arial" w:cs="Arial"/>
          <w:sz w:val="22"/>
          <w:szCs w:val="22"/>
        </w:rPr>
        <w:t xml:space="preserve"> für die liebevolle Betreuung der Gäste und Verarbeitung von Kräutern, Obst und Gemüse zuständig. Es darf gerne bei der Stall</w:t>
      </w:r>
      <w:r w:rsidR="009B0277" w:rsidRPr="009B0277">
        <w:rPr>
          <w:rFonts w:ascii="Arial" w:hAnsi="Arial" w:cs="Arial"/>
          <w:sz w:val="22"/>
          <w:szCs w:val="22"/>
        </w:rPr>
        <w:t>- oder Feld</w:t>
      </w:r>
      <w:r w:rsidRPr="009B0277">
        <w:rPr>
          <w:rFonts w:ascii="Arial" w:hAnsi="Arial" w:cs="Arial"/>
          <w:sz w:val="22"/>
          <w:szCs w:val="22"/>
        </w:rPr>
        <w:t>arbeit mitgeholfen werden</w:t>
      </w:r>
      <w:r w:rsidR="00174401">
        <w:rPr>
          <w:rFonts w:ascii="Arial" w:hAnsi="Arial" w:cs="Arial"/>
          <w:sz w:val="22"/>
          <w:szCs w:val="22"/>
        </w:rPr>
        <w:t>,</w:t>
      </w:r>
      <w:r w:rsidR="009B0277" w:rsidRPr="009B0277">
        <w:rPr>
          <w:rFonts w:ascii="Arial" w:hAnsi="Arial" w:cs="Arial"/>
          <w:sz w:val="22"/>
          <w:szCs w:val="22"/>
        </w:rPr>
        <w:t xml:space="preserve"> sogar </w:t>
      </w:r>
      <w:r w:rsidR="009B0277">
        <w:rPr>
          <w:rFonts w:ascii="Arial" w:hAnsi="Arial" w:cs="Arial"/>
          <w:sz w:val="22"/>
          <w:szCs w:val="22"/>
        </w:rPr>
        <w:t xml:space="preserve">in die </w:t>
      </w:r>
      <w:r w:rsidRPr="009B0277">
        <w:rPr>
          <w:rFonts w:ascii="Arial" w:hAnsi="Arial" w:cs="Arial"/>
          <w:sz w:val="22"/>
          <w:szCs w:val="22"/>
        </w:rPr>
        <w:t xml:space="preserve">Kochtöpfe </w:t>
      </w:r>
      <w:r w:rsidR="009B0277">
        <w:rPr>
          <w:rFonts w:ascii="Arial" w:hAnsi="Arial" w:cs="Arial"/>
          <w:sz w:val="22"/>
          <w:szCs w:val="22"/>
        </w:rPr>
        <w:t>schauen ist hier möglich</w:t>
      </w:r>
      <w:r w:rsidRPr="009B0277">
        <w:rPr>
          <w:rFonts w:ascii="Arial" w:hAnsi="Arial" w:cs="Arial"/>
          <w:sz w:val="22"/>
          <w:szCs w:val="22"/>
        </w:rPr>
        <w:t>. Und Opa Alois weiß viel über längst vergangenen Zeiten zu erzählen.</w:t>
      </w:r>
      <w:r w:rsidR="009B0277">
        <w:rPr>
          <w:rFonts w:ascii="Arial" w:hAnsi="Arial" w:cs="Arial"/>
          <w:sz w:val="22"/>
          <w:szCs w:val="22"/>
        </w:rPr>
        <w:t xml:space="preserve"> Das sind wahrhaftige Ferien auf dem </w:t>
      </w:r>
      <w:r w:rsidRPr="009B0277">
        <w:rPr>
          <w:rFonts w:ascii="Arial" w:hAnsi="Arial" w:cs="Arial"/>
          <w:sz w:val="22"/>
          <w:szCs w:val="22"/>
        </w:rPr>
        <w:t>Bauernhof!</w:t>
      </w:r>
      <w:r w:rsidR="00914427">
        <w:rPr>
          <w:rFonts w:ascii="Arial" w:hAnsi="Arial" w:cs="Arial"/>
          <w:sz w:val="22"/>
          <w:szCs w:val="22"/>
        </w:rPr>
        <w:t xml:space="preserve"> Die Gäste der vier Ferienwohnungen</w:t>
      </w:r>
      <w:r w:rsidR="001521A4">
        <w:rPr>
          <w:rFonts w:ascii="Arial" w:hAnsi="Arial" w:cs="Arial"/>
          <w:sz w:val="22"/>
          <w:szCs w:val="22"/>
        </w:rPr>
        <w:t>,</w:t>
      </w:r>
      <w:r w:rsidR="00914427">
        <w:rPr>
          <w:rFonts w:ascii="Arial" w:hAnsi="Arial" w:cs="Arial"/>
          <w:sz w:val="22"/>
          <w:szCs w:val="22"/>
        </w:rPr>
        <w:t xml:space="preserve"> die für 2 bis 8 Personen Platz bieten</w:t>
      </w:r>
      <w:r w:rsidR="00174401">
        <w:rPr>
          <w:rFonts w:ascii="Arial" w:hAnsi="Arial" w:cs="Arial"/>
          <w:sz w:val="22"/>
          <w:szCs w:val="22"/>
        </w:rPr>
        <w:t xml:space="preserve"> und</w:t>
      </w:r>
      <w:r w:rsidR="00914427">
        <w:rPr>
          <w:rFonts w:ascii="Arial" w:hAnsi="Arial" w:cs="Arial"/>
          <w:sz w:val="22"/>
          <w:szCs w:val="22"/>
        </w:rPr>
        <w:t xml:space="preserve"> selbstverständlich mit viel Liebe zum Detail eingerichtet sind</w:t>
      </w:r>
      <w:r w:rsidR="001521A4">
        <w:rPr>
          <w:rFonts w:ascii="Arial" w:hAnsi="Arial" w:cs="Arial"/>
          <w:sz w:val="22"/>
          <w:szCs w:val="22"/>
        </w:rPr>
        <w:t>,</w:t>
      </w:r>
      <w:r w:rsidR="00914427">
        <w:rPr>
          <w:rFonts w:ascii="Arial" w:hAnsi="Arial" w:cs="Arial"/>
          <w:sz w:val="22"/>
          <w:szCs w:val="22"/>
        </w:rPr>
        <w:t xml:space="preserve"> </w:t>
      </w:r>
      <w:r w:rsidR="00723F12">
        <w:rPr>
          <w:rFonts w:ascii="Arial" w:hAnsi="Arial" w:cs="Arial"/>
          <w:sz w:val="22"/>
          <w:szCs w:val="22"/>
        </w:rPr>
        <w:t>geniessen allesamt den</w:t>
      </w:r>
      <w:r w:rsidR="00174401">
        <w:rPr>
          <w:rFonts w:ascii="Arial" w:hAnsi="Arial" w:cs="Arial"/>
          <w:sz w:val="22"/>
          <w:szCs w:val="22"/>
        </w:rPr>
        <w:t xml:space="preserve"> </w:t>
      </w:r>
      <w:r w:rsidR="00914427">
        <w:rPr>
          <w:rFonts w:ascii="Arial" w:hAnsi="Arial" w:cs="Arial"/>
          <w:sz w:val="22"/>
          <w:szCs w:val="22"/>
        </w:rPr>
        <w:t>herrliche</w:t>
      </w:r>
      <w:r w:rsidR="001022E9">
        <w:rPr>
          <w:rFonts w:ascii="Arial" w:hAnsi="Arial" w:cs="Arial"/>
          <w:sz w:val="22"/>
          <w:szCs w:val="22"/>
        </w:rPr>
        <w:t>n</w:t>
      </w:r>
      <w:r w:rsidR="00914427">
        <w:rPr>
          <w:rFonts w:ascii="Arial" w:hAnsi="Arial" w:cs="Arial"/>
          <w:sz w:val="22"/>
          <w:szCs w:val="22"/>
        </w:rPr>
        <w:t xml:space="preserve"> Blick auf die Dolomite</w:t>
      </w:r>
      <w:r w:rsidR="00723F12">
        <w:rPr>
          <w:rFonts w:ascii="Arial" w:hAnsi="Arial" w:cs="Arial"/>
          <w:sz w:val="22"/>
          <w:szCs w:val="22"/>
        </w:rPr>
        <w:t>n</w:t>
      </w:r>
      <w:r w:rsidR="00914427">
        <w:rPr>
          <w:rFonts w:ascii="Arial" w:hAnsi="Arial" w:cs="Arial"/>
          <w:sz w:val="22"/>
          <w:szCs w:val="22"/>
        </w:rPr>
        <w:t xml:space="preserve">. Ausserdem liegt der Fokus auf </w:t>
      </w:r>
      <w:r w:rsidRPr="0085256F">
        <w:rPr>
          <w:rFonts w:ascii="Arial" w:hAnsi="Arial" w:cs="Arial"/>
          <w:sz w:val="22"/>
          <w:szCs w:val="22"/>
        </w:rPr>
        <w:t>Entspannung</w:t>
      </w:r>
      <w:r w:rsidR="00914427" w:rsidRPr="00914427">
        <w:rPr>
          <w:rFonts w:ascii="Arial" w:hAnsi="Arial" w:cs="Arial"/>
          <w:sz w:val="22"/>
          <w:szCs w:val="22"/>
        </w:rPr>
        <w:t xml:space="preserve">, </w:t>
      </w:r>
      <w:r w:rsidRPr="0085256F">
        <w:rPr>
          <w:rFonts w:ascii="Arial" w:hAnsi="Arial" w:cs="Arial"/>
          <w:sz w:val="22"/>
          <w:szCs w:val="22"/>
        </w:rPr>
        <w:t>Erholung</w:t>
      </w:r>
      <w:r w:rsidR="00914427" w:rsidRPr="00914427">
        <w:rPr>
          <w:rFonts w:ascii="Arial" w:hAnsi="Arial" w:cs="Arial"/>
          <w:sz w:val="22"/>
          <w:szCs w:val="22"/>
        </w:rPr>
        <w:t xml:space="preserve"> und</w:t>
      </w:r>
      <w:r w:rsidR="00914427">
        <w:rPr>
          <w:rFonts w:ascii="Arial" w:hAnsi="Arial" w:cs="Arial"/>
          <w:sz w:val="22"/>
          <w:szCs w:val="22"/>
        </w:rPr>
        <w:t xml:space="preserve"> </w:t>
      </w:r>
      <w:r w:rsidRPr="0085256F">
        <w:rPr>
          <w:rFonts w:ascii="Arial" w:hAnsi="Arial" w:cs="Arial"/>
          <w:sz w:val="22"/>
          <w:szCs w:val="22"/>
        </w:rPr>
        <w:t>Vitalisierung</w:t>
      </w:r>
      <w:r w:rsidR="00914427">
        <w:rPr>
          <w:rFonts w:ascii="Arial" w:hAnsi="Arial" w:cs="Arial"/>
          <w:sz w:val="22"/>
          <w:szCs w:val="22"/>
        </w:rPr>
        <w:t xml:space="preserve">. Hier trifft die traditionelle auf die innovative Behandlung. Das </w:t>
      </w:r>
      <w:r w:rsidR="001521A4">
        <w:rPr>
          <w:rFonts w:ascii="Arial" w:hAnsi="Arial" w:cs="Arial"/>
          <w:sz w:val="22"/>
          <w:szCs w:val="22"/>
        </w:rPr>
        <w:t>Motto</w:t>
      </w:r>
      <w:r w:rsidR="00914427">
        <w:rPr>
          <w:rFonts w:ascii="Arial" w:hAnsi="Arial" w:cs="Arial"/>
          <w:sz w:val="22"/>
          <w:szCs w:val="22"/>
        </w:rPr>
        <w:t xml:space="preserve"> lautet: Sich fallen lassen und die Wirkung der Natur spüren. In ein </w:t>
      </w:r>
      <w:proofErr w:type="spellStart"/>
      <w:r w:rsidRPr="0085256F">
        <w:rPr>
          <w:rFonts w:ascii="Arial" w:hAnsi="Arial" w:cs="Arial"/>
          <w:sz w:val="22"/>
          <w:szCs w:val="22"/>
        </w:rPr>
        <w:t>Molkebad</w:t>
      </w:r>
      <w:proofErr w:type="spellEnd"/>
      <w:r w:rsidR="00914427" w:rsidRPr="008D1755">
        <w:rPr>
          <w:rFonts w:ascii="Arial" w:hAnsi="Arial" w:cs="Arial"/>
          <w:sz w:val="22"/>
          <w:szCs w:val="22"/>
        </w:rPr>
        <w:t xml:space="preserve"> eintauchen, </w:t>
      </w:r>
      <w:r w:rsidRPr="0085256F">
        <w:rPr>
          <w:rFonts w:ascii="Arial" w:hAnsi="Arial" w:cs="Arial"/>
          <w:sz w:val="22"/>
          <w:szCs w:val="22"/>
        </w:rPr>
        <w:t>die komplette Tiefenentspannung bei einer warmen Ölung</w:t>
      </w:r>
      <w:r w:rsidR="00914427" w:rsidRPr="008D1755">
        <w:rPr>
          <w:rFonts w:ascii="Arial" w:hAnsi="Arial" w:cs="Arial"/>
          <w:sz w:val="22"/>
          <w:szCs w:val="22"/>
        </w:rPr>
        <w:t xml:space="preserve"> erfahren</w:t>
      </w:r>
      <w:r w:rsidRPr="0085256F">
        <w:rPr>
          <w:rFonts w:ascii="Arial" w:hAnsi="Arial" w:cs="Arial"/>
          <w:sz w:val="22"/>
          <w:szCs w:val="22"/>
        </w:rPr>
        <w:t xml:space="preserve">, einem Bergkräuterwickel </w:t>
      </w:r>
      <w:r w:rsidR="00914427" w:rsidRPr="008D1755">
        <w:rPr>
          <w:rFonts w:ascii="Arial" w:hAnsi="Arial" w:cs="Arial"/>
          <w:sz w:val="22"/>
          <w:szCs w:val="22"/>
        </w:rPr>
        <w:t>wirken lassen</w:t>
      </w:r>
      <w:r w:rsidR="008D1755" w:rsidRPr="008D1755">
        <w:rPr>
          <w:rFonts w:ascii="Arial" w:hAnsi="Arial" w:cs="Arial"/>
          <w:sz w:val="22"/>
          <w:szCs w:val="22"/>
        </w:rPr>
        <w:t xml:space="preserve">, die Leichtigkeit des Körpers nach einer </w:t>
      </w:r>
      <w:r w:rsidRPr="0085256F">
        <w:rPr>
          <w:rFonts w:ascii="Arial" w:hAnsi="Arial" w:cs="Arial"/>
          <w:sz w:val="22"/>
          <w:szCs w:val="22"/>
        </w:rPr>
        <w:t>entgiftenden Honigmassage</w:t>
      </w:r>
      <w:r w:rsidR="008D1755">
        <w:rPr>
          <w:rFonts w:ascii="Arial" w:hAnsi="Arial" w:cs="Arial"/>
          <w:sz w:val="22"/>
          <w:szCs w:val="22"/>
        </w:rPr>
        <w:t xml:space="preserve"> spüren. </w:t>
      </w:r>
      <w:r w:rsidRPr="0085256F">
        <w:rPr>
          <w:rFonts w:ascii="Arial" w:hAnsi="Arial" w:cs="Arial"/>
          <w:sz w:val="22"/>
          <w:szCs w:val="22"/>
        </w:rPr>
        <w:t>Das ist</w:t>
      </w:r>
      <w:r w:rsidR="008D1755" w:rsidRPr="008D1755">
        <w:rPr>
          <w:rFonts w:ascii="Arial" w:hAnsi="Arial" w:cs="Arial"/>
          <w:sz w:val="22"/>
          <w:szCs w:val="22"/>
        </w:rPr>
        <w:t xml:space="preserve"> erlebtes Wohlfühlen auf dem </w:t>
      </w:r>
      <w:r w:rsidRPr="0085256F">
        <w:rPr>
          <w:rFonts w:ascii="Arial" w:hAnsi="Arial" w:cs="Arial"/>
          <w:sz w:val="22"/>
          <w:szCs w:val="22"/>
        </w:rPr>
        <w:t>Bauernhof!</w:t>
      </w:r>
      <w:r w:rsidR="008D1755" w:rsidRPr="008D1755">
        <w:rPr>
          <w:rFonts w:ascii="Arial" w:hAnsi="Arial" w:cs="Arial"/>
          <w:sz w:val="22"/>
          <w:szCs w:val="22"/>
        </w:rPr>
        <w:t xml:space="preserve"> Die Nutzung der </w:t>
      </w:r>
      <w:r w:rsidRPr="0085256F">
        <w:rPr>
          <w:rFonts w:ascii="Arial" w:hAnsi="Arial" w:cs="Arial"/>
          <w:sz w:val="22"/>
          <w:szCs w:val="22"/>
        </w:rPr>
        <w:t xml:space="preserve">Privat- Sauna mit Whirlpool und Infrarotkabine </w:t>
      </w:r>
      <w:r w:rsidR="008D1755" w:rsidRPr="008D1755">
        <w:rPr>
          <w:rFonts w:ascii="Arial" w:hAnsi="Arial" w:cs="Arial"/>
          <w:sz w:val="22"/>
          <w:szCs w:val="22"/>
        </w:rPr>
        <w:t>ist ganz nebenbei auch im Preis inbegriffen.</w:t>
      </w:r>
    </w:p>
    <w:p w14:paraId="492738FD" w14:textId="4B31180D" w:rsidR="007C3A24" w:rsidRDefault="007C3A24" w:rsidP="00914427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10AAD616" w14:textId="4EF8DE88" w:rsidR="007C3A24" w:rsidRPr="000D65C2" w:rsidRDefault="007C3A24" w:rsidP="00914427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0D65C2">
        <w:rPr>
          <w:rFonts w:ascii="Arial" w:hAnsi="Arial" w:cs="Arial"/>
          <w:b/>
          <w:bCs/>
          <w:sz w:val="22"/>
          <w:szCs w:val="22"/>
        </w:rPr>
        <w:t>F</w:t>
      </w:r>
      <w:r w:rsidR="000C252C" w:rsidRPr="000D65C2">
        <w:rPr>
          <w:rFonts w:ascii="Arial" w:hAnsi="Arial" w:cs="Arial"/>
          <w:b/>
          <w:bCs/>
          <w:sz w:val="22"/>
          <w:szCs w:val="22"/>
        </w:rPr>
        <w:t xml:space="preserve">rühlingsferien </w:t>
      </w:r>
      <w:r w:rsidRPr="000D65C2">
        <w:rPr>
          <w:rFonts w:ascii="Arial" w:hAnsi="Arial" w:cs="Arial"/>
          <w:b/>
          <w:bCs/>
          <w:sz w:val="22"/>
          <w:szCs w:val="22"/>
        </w:rPr>
        <w:t xml:space="preserve">auf dem Bauernhof im Südtirol mit echten </w:t>
      </w:r>
      <w:r w:rsidR="00561898" w:rsidRPr="000D65C2">
        <w:rPr>
          <w:rFonts w:ascii="Arial" w:hAnsi="Arial" w:cs="Arial"/>
          <w:b/>
          <w:bCs/>
          <w:sz w:val="22"/>
          <w:szCs w:val="22"/>
        </w:rPr>
        <w:t>«</w:t>
      </w:r>
      <w:r w:rsidRPr="000D65C2">
        <w:rPr>
          <w:rFonts w:ascii="Arial" w:hAnsi="Arial" w:cs="Arial"/>
          <w:b/>
          <w:bCs/>
          <w:sz w:val="22"/>
          <w:szCs w:val="22"/>
        </w:rPr>
        <w:t>Osterhasen</w:t>
      </w:r>
      <w:r w:rsidR="00561898" w:rsidRPr="000D65C2">
        <w:rPr>
          <w:rFonts w:ascii="Arial" w:hAnsi="Arial" w:cs="Arial"/>
          <w:b/>
          <w:bCs/>
          <w:sz w:val="22"/>
          <w:szCs w:val="22"/>
        </w:rPr>
        <w:t>»</w:t>
      </w:r>
    </w:p>
    <w:p w14:paraId="34026BA7" w14:textId="5E4B6EA4" w:rsidR="007C3A24" w:rsidRPr="007C3A24" w:rsidRDefault="004C4175" w:rsidP="00914427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hyperlink r:id="rId10" w:history="1">
        <w:r w:rsidR="007C3A24" w:rsidRPr="000D65C2">
          <w:rPr>
            <w:rStyle w:val="Hyperlink"/>
            <w:rFonts w:ascii="Arial" w:hAnsi="Arial" w:cs="Arial"/>
            <w:sz w:val="22"/>
            <w:szCs w:val="22"/>
          </w:rPr>
          <w:t>Osterferien auf dem Bauernhof i</w:t>
        </w:r>
        <w:r w:rsidR="00561898" w:rsidRPr="000D65C2">
          <w:rPr>
            <w:rStyle w:val="Hyperlink"/>
            <w:rFonts w:ascii="Arial" w:hAnsi="Arial" w:cs="Arial"/>
            <w:sz w:val="22"/>
            <w:szCs w:val="22"/>
          </w:rPr>
          <w:t>n</w:t>
        </w:r>
        <w:r w:rsidR="007C3A24" w:rsidRPr="000D65C2">
          <w:rPr>
            <w:rStyle w:val="Hyperlink"/>
            <w:rFonts w:ascii="Arial" w:hAnsi="Arial" w:cs="Arial"/>
            <w:sz w:val="22"/>
            <w:szCs w:val="22"/>
          </w:rPr>
          <w:t xml:space="preserve"> Südtirol</w:t>
        </w:r>
      </w:hyperlink>
      <w:r w:rsidR="007C3A24" w:rsidRPr="000D65C2">
        <w:rPr>
          <w:rFonts w:ascii="Arial" w:hAnsi="Arial" w:cs="Arial"/>
          <w:sz w:val="22"/>
          <w:szCs w:val="22"/>
        </w:rPr>
        <w:t xml:space="preserve"> bedeut</w:t>
      </w:r>
      <w:r w:rsidR="000C252C" w:rsidRPr="000D65C2">
        <w:rPr>
          <w:rFonts w:ascii="Arial" w:hAnsi="Arial" w:cs="Arial"/>
          <w:sz w:val="22"/>
          <w:szCs w:val="22"/>
        </w:rPr>
        <w:t>en</w:t>
      </w:r>
      <w:r w:rsidR="007C3A24" w:rsidRPr="000D65C2">
        <w:rPr>
          <w:rFonts w:ascii="Arial" w:hAnsi="Arial" w:cs="Arial"/>
          <w:sz w:val="22"/>
          <w:szCs w:val="22"/>
        </w:rPr>
        <w:t xml:space="preserve"> unzählige unvergessliche Momente für </w:t>
      </w:r>
      <w:r w:rsidR="000D65C2" w:rsidRPr="000D65C2">
        <w:rPr>
          <w:rFonts w:ascii="Arial" w:hAnsi="Arial" w:cs="Arial"/>
          <w:sz w:val="22"/>
          <w:szCs w:val="22"/>
        </w:rPr>
        <w:t>G</w:t>
      </w:r>
      <w:r w:rsidR="007C3A24" w:rsidRPr="000D65C2">
        <w:rPr>
          <w:rFonts w:ascii="Arial" w:hAnsi="Arial" w:cs="Arial"/>
          <w:sz w:val="22"/>
          <w:szCs w:val="22"/>
        </w:rPr>
        <w:t xml:space="preserve">ross und </w:t>
      </w:r>
      <w:r w:rsidR="000D65C2" w:rsidRPr="000D65C2">
        <w:rPr>
          <w:rFonts w:ascii="Arial" w:hAnsi="Arial" w:cs="Arial"/>
          <w:sz w:val="22"/>
          <w:szCs w:val="22"/>
        </w:rPr>
        <w:t>K</w:t>
      </w:r>
      <w:r w:rsidR="007C3A24" w:rsidRPr="000D65C2">
        <w:rPr>
          <w:rFonts w:ascii="Arial" w:hAnsi="Arial" w:cs="Arial"/>
          <w:sz w:val="22"/>
          <w:szCs w:val="22"/>
        </w:rPr>
        <w:t xml:space="preserve">lein. </w:t>
      </w:r>
      <w:r w:rsidR="000C252C" w:rsidRPr="000D65C2">
        <w:rPr>
          <w:rFonts w:ascii="Arial" w:hAnsi="Arial" w:cs="Arial"/>
          <w:sz w:val="22"/>
          <w:szCs w:val="22"/>
        </w:rPr>
        <w:t>Zu dieser Jahreszeit legt sich ein duftender Blütenteppich übers Land. Rosa und weiss, Millionen und Abermillionen</w:t>
      </w:r>
      <w:r w:rsidR="000D65C2" w:rsidRPr="000D65C2">
        <w:rPr>
          <w:rFonts w:ascii="Arial" w:hAnsi="Arial" w:cs="Arial"/>
          <w:sz w:val="22"/>
          <w:szCs w:val="22"/>
        </w:rPr>
        <w:t xml:space="preserve"> von</w:t>
      </w:r>
      <w:r w:rsidR="000C252C" w:rsidRPr="000D65C2">
        <w:rPr>
          <w:rFonts w:ascii="Arial" w:hAnsi="Arial" w:cs="Arial"/>
          <w:sz w:val="22"/>
          <w:szCs w:val="22"/>
        </w:rPr>
        <w:t xml:space="preserve"> Blüten, </w:t>
      </w:r>
      <w:proofErr w:type="spellStart"/>
      <w:r w:rsidR="000C252C" w:rsidRPr="000D65C2">
        <w:rPr>
          <w:rFonts w:ascii="Arial" w:hAnsi="Arial" w:cs="Arial"/>
          <w:sz w:val="22"/>
          <w:szCs w:val="22"/>
        </w:rPr>
        <w:t>so weit</w:t>
      </w:r>
      <w:proofErr w:type="spellEnd"/>
      <w:r w:rsidR="000C252C" w:rsidRPr="000D65C2">
        <w:rPr>
          <w:rFonts w:ascii="Arial" w:hAnsi="Arial" w:cs="Arial"/>
          <w:sz w:val="22"/>
          <w:szCs w:val="22"/>
        </w:rPr>
        <w:t xml:space="preserve"> das Auge reicht. Das Hofleben bietet viele Attraktionen rund ums Osterfest. Hier kann zugeschaut werden, wie</w:t>
      </w:r>
      <w:r w:rsidR="007C3A24" w:rsidRPr="000D65C2">
        <w:rPr>
          <w:rFonts w:ascii="Arial" w:hAnsi="Arial" w:cs="Arial"/>
          <w:sz w:val="22"/>
          <w:szCs w:val="22"/>
        </w:rPr>
        <w:t xml:space="preserve"> freilaufende, glückliche </w:t>
      </w:r>
      <w:r w:rsidR="007C3A24" w:rsidRPr="000D65C2">
        <w:rPr>
          <w:rFonts w:ascii="Arial" w:hAnsi="Arial" w:cs="Arial"/>
          <w:sz w:val="22"/>
          <w:szCs w:val="22"/>
        </w:rPr>
        <w:lastRenderedPageBreak/>
        <w:t xml:space="preserve">Hühner </w:t>
      </w:r>
      <w:r w:rsidR="000C252C" w:rsidRPr="000D65C2">
        <w:rPr>
          <w:rFonts w:ascii="Arial" w:hAnsi="Arial" w:cs="Arial"/>
          <w:sz w:val="22"/>
          <w:szCs w:val="22"/>
        </w:rPr>
        <w:t>«</w:t>
      </w:r>
      <w:r w:rsidR="007C3A24" w:rsidRPr="000D65C2">
        <w:rPr>
          <w:rFonts w:ascii="Arial" w:hAnsi="Arial" w:cs="Arial"/>
          <w:sz w:val="22"/>
          <w:szCs w:val="22"/>
        </w:rPr>
        <w:t>Ostereier</w:t>
      </w:r>
      <w:r w:rsidR="000C252C" w:rsidRPr="000D65C2">
        <w:rPr>
          <w:rFonts w:ascii="Arial" w:hAnsi="Arial" w:cs="Arial"/>
          <w:sz w:val="22"/>
          <w:szCs w:val="22"/>
        </w:rPr>
        <w:t>»</w:t>
      </w:r>
      <w:r w:rsidR="007C3A24" w:rsidRPr="000D65C2">
        <w:rPr>
          <w:rFonts w:ascii="Arial" w:hAnsi="Arial" w:cs="Arial"/>
          <w:sz w:val="22"/>
          <w:szCs w:val="22"/>
        </w:rPr>
        <w:t xml:space="preserve"> legen</w:t>
      </w:r>
      <w:r w:rsidR="00561898" w:rsidRPr="000D65C2">
        <w:rPr>
          <w:rFonts w:ascii="Arial" w:hAnsi="Arial" w:cs="Arial"/>
          <w:sz w:val="22"/>
          <w:szCs w:val="22"/>
        </w:rPr>
        <w:t>. Selbst die</w:t>
      </w:r>
      <w:r w:rsidR="007C3A24" w:rsidRPr="000D65C2">
        <w:rPr>
          <w:rFonts w:ascii="Arial" w:hAnsi="Arial" w:cs="Arial"/>
          <w:sz w:val="22"/>
          <w:szCs w:val="22"/>
        </w:rPr>
        <w:t xml:space="preserve"> </w:t>
      </w:r>
      <w:r w:rsidR="00561898" w:rsidRPr="000D65C2">
        <w:rPr>
          <w:rFonts w:ascii="Arial" w:hAnsi="Arial" w:cs="Arial"/>
          <w:sz w:val="22"/>
          <w:szCs w:val="22"/>
        </w:rPr>
        <w:t>«</w:t>
      </w:r>
      <w:r w:rsidR="007C3A24" w:rsidRPr="000D65C2">
        <w:rPr>
          <w:rFonts w:ascii="Arial" w:hAnsi="Arial" w:cs="Arial"/>
          <w:sz w:val="22"/>
          <w:szCs w:val="22"/>
        </w:rPr>
        <w:t>Osterhase</w:t>
      </w:r>
      <w:r w:rsidR="00561898" w:rsidRPr="000D65C2">
        <w:rPr>
          <w:rFonts w:ascii="Arial" w:hAnsi="Arial" w:cs="Arial"/>
          <w:sz w:val="22"/>
          <w:szCs w:val="22"/>
        </w:rPr>
        <w:t>n»</w:t>
      </w:r>
      <w:r w:rsidR="007C3A24" w:rsidRPr="000D65C2">
        <w:rPr>
          <w:rFonts w:ascii="Arial" w:hAnsi="Arial" w:cs="Arial"/>
          <w:sz w:val="22"/>
          <w:szCs w:val="22"/>
        </w:rPr>
        <w:t xml:space="preserve"> </w:t>
      </w:r>
      <w:r w:rsidR="00561898" w:rsidRPr="000D65C2">
        <w:rPr>
          <w:rFonts w:ascii="Arial" w:hAnsi="Arial" w:cs="Arial"/>
          <w:sz w:val="22"/>
          <w:szCs w:val="22"/>
        </w:rPr>
        <w:t>können ge</w:t>
      </w:r>
      <w:r w:rsidR="007C3A24" w:rsidRPr="000D65C2">
        <w:rPr>
          <w:rFonts w:ascii="Arial" w:hAnsi="Arial" w:cs="Arial"/>
          <w:sz w:val="22"/>
          <w:szCs w:val="22"/>
        </w:rPr>
        <w:t>streichel</w:t>
      </w:r>
      <w:r w:rsidR="00561898" w:rsidRPr="000D65C2">
        <w:rPr>
          <w:rFonts w:ascii="Arial" w:hAnsi="Arial" w:cs="Arial"/>
          <w:sz w:val="22"/>
          <w:szCs w:val="22"/>
        </w:rPr>
        <w:t>t</w:t>
      </w:r>
      <w:r w:rsidR="007C3A24" w:rsidRPr="000D65C2">
        <w:rPr>
          <w:rFonts w:ascii="Arial" w:hAnsi="Arial" w:cs="Arial"/>
          <w:sz w:val="22"/>
          <w:szCs w:val="22"/>
        </w:rPr>
        <w:t xml:space="preserve"> und </w:t>
      </w:r>
      <w:r w:rsidR="00561898" w:rsidRPr="000D65C2">
        <w:rPr>
          <w:rFonts w:ascii="Arial" w:hAnsi="Arial" w:cs="Arial"/>
          <w:sz w:val="22"/>
          <w:szCs w:val="22"/>
        </w:rPr>
        <w:t>ge</w:t>
      </w:r>
      <w:r w:rsidR="007C3A24" w:rsidRPr="000D65C2">
        <w:rPr>
          <w:rFonts w:ascii="Arial" w:hAnsi="Arial" w:cs="Arial"/>
          <w:sz w:val="22"/>
          <w:szCs w:val="22"/>
        </w:rPr>
        <w:t>fütt</w:t>
      </w:r>
      <w:r w:rsidR="00561898" w:rsidRPr="000D65C2">
        <w:rPr>
          <w:rFonts w:ascii="Arial" w:hAnsi="Arial" w:cs="Arial"/>
          <w:sz w:val="22"/>
          <w:szCs w:val="22"/>
        </w:rPr>
        <w:t>ert werden</w:t>
      </w:r>
      <w:r w:rsidR="007C3A24" w:rsidRPr="000D65C2">
        <w:rPr>
          <w:rFonts w:ascii="Arial" w:hAnsi="Arial" w:cs="Arial"/>
          <w:sz w:val="22"/>
          <w:szCs w:val="22"/>
        </w:rPr>
        <w:t>.</w:t>
      </w:r>
      <w:r w:rsidR="00561898" w:rsidRPr="000D65C2">
        <w:rPr>
          <w:rFonts w:ascii="Arial" w:hAnsi="Arial" w:cs="Arial"/>
          <w:sz w:val="22"/>
          <w:szCs w:val="22"/>
        </w:rPr>
        <w:t xml:space="preserve"> Es gibt eine grosse Auswahl </w:t>
      </w:r>
      <w:r w:rsidR="007C3A24" w:rsidRPr="000D65C2">
        <w:rPr>
          <w:rFonts w:ascii="Arial" w:hAnsi="Arial" w:cs="Arial"/>
          <w:sz w:val="22"/>
          <w:szCs w:val="22"/>
        </w:rPr>
        <w:t>an familienfreundlichen Höfen</w:t>
      </w:r>
      <w:r w:rsidR="00240119" w:rsidRPr="000D65C2">
        <w:rPr>
          <w:rFonts w:ascii="Arial" w:hAnsi="Arial" w:cs="Arial"/>
          <w:sz w:val="22"/>
          <w:szCs w:val="22"/>
        </w:rPr>
        <w:t xml:space="preserve"> des </w:t>
      </w:r>
      <w:r w:rsidR="000D65C2" w:rsidRPr="000D65C2">
        <w:rPr>
          <w:rFonts w:ascii="Arial" w:hAnsi="Arial" w:cs="Arial"/>
          <w:sz w:val="22"/>
          <w:szCs w:val="22"/>
        </w:rPr>
        <w:t>R</w:t>
      </w:r>
      <w:r w:rsidR="00240119" w:rsidRPr="000D65C2">
        <w:rPr>
          <w:rFonts w:ascii="Arial" w:hAnsi="Arial" w:cs="Arial"/>
          <w:sz w:val="22"/>
          <w:szCs w:val="22"/>
        </w:rPr>
        <w:t>oten Hahns</w:t>
      </w:r>
      <w:r w:rsidR="007C3A24" w:rsidRPr="000D65C2">
        <w:rPr>
          <w:rFonts w:ascii="Arial" w:hAnsi="Arial" w:cs="Arial"/>
          <w:sz w:val="22"/>
          <w:szCs w:val="22"/>
        </w:rPr>
        <w:t>.</w:t>
      </w:r>
      <w:r w:rsidR="007C3A24" w:rsidRPr="007C3A24">
        <w:rPr>
          <w:rFonts w:ascii="Arial" w:hAnsi="Arial" w:cs="Arial"/>
          <w:sz w:val="22"/>
          <w:szCs w:val="22"/>
        </w:rPr>
        <w:t xml:space="preserve"> </w:t>
      </w:r>
    </w:p>
    <w:p w14:paraId="257E7D71" w14:textId="77777777" w:rsidR="003D3FDD" w:rsidRDefault="003D3FDD" w:rsidP="00390DBE">
      <w:pPr>
        <w:pStyle w:val="StandardWeb"/>
        <w:spacing w:before="0" w:beforeAutospacing="0" w:after="0" w:afterAutospacing="0"/>
        <w:ind w:right="-142"/>
        <w:jc w:val="both"/>
        <w:rPr>
          <w:rFonts w:ascii="Arial" w:hAnsi="Arial" w:cs="Arial"/>
          <w:sz w:val="20"/>
          <w:szCs w:val="20"/>
          <w:u w:val="single"/>
        </w:rPr>
      </w:pPr>
    </w:p>
    <w:p w14:paraId="714E6ACF" w14:textId="77777777" w:rsidR="00390DBE" w:rsidRPr="00A054B9" w:rsidRDefault="00390DBE" w:rsidP="00390D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A054B9">
        <w:rPr>
          <w:rFonts w:ascii="Arial" w:hAnsi="Arial" w:cs="Arial"/>
          <w:b/>
          <w:sz w:val="20"/>
          <w:szCs w:val="20"/>
          <w:lang w:eastAsia="de-DE"/>
        </w:rPr>
        <w:t>Für weitere Informationen und Bildmaterial (Medien):</w:t>
      </w:r>
    </w:p>
    <w:p w14:paraId="68647138" w14:textId="39B2BFC7" w:rsidR="00390DBE" w:rsidRPr="00A054B9" w:rsidRDefault="00A27C8D" w:rsidP="00390D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jc w:val="both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Corinne Senn</w:t>
      </w:r>
      <w:r w:rsidR="00390DBE" w:rsidRPr="00A054B9">
        <w:rPr>
          <w:rFonts w:ascii="Arial" w:hAnsi="Arial" w:cs="Arial"/>
          <w:sz w:val="20"/>
          <w:szCs w:val="20"/>
          <w:lang w:eastAsia="de-DE"/>
        </w:rPr>
        <w:t xml:space="preserve">, </w:t>
      </w:r>
      <w:r w:rsidR="00390DBE">
        <w:rPr>
          <w:rFonts w:ascii="Arial" w:hAnsi="Arial" w:cs="Arial"/>
          <w:sz w:val="20"/>
          <w:szCs w:val="20"/>
          <w:lang w:eastAsia="de-DE"/>
        </w:rPr>
        <w:t>Medienstelle Roter Hahn</w:t>
      </w:r>
      <w:r w:rsidR="00390DBE" w:rsidRPr="00A054B9"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, c/o forte pr gmbh, </w:t>
      </w:r>
    </w:p>
    <w:p w14:paraId="70587271" w14:textId="6CC6C66A" w:rsidR="00390DBE" w:rsidRPr="0043076E" w:rsidRDefault="00A27C8D" w:rsidP="00390D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jc w:val="both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bCs/>
          <w:color w:val="000000"/>
          <w:sz w:val="20"/>
          <w:szCs w:val="20"/>
          <w:lang w:eastAsia="de-DE"/>
        </w:rPr>
        <w:t>Bonstettenstrasse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 10</w:t>
      </w:r>
      <w:r w:rsidR="00390DBE" w:rsidRPr="00A054B9">
        <w:rPr>
          <w:rFonts w:ascii="Arial" w:hAnsi="Arial" w:cs="Arial"/>
          <w:bCs/>
          <w:color w:val="000000"/>
          <w:sz w:val="20"/>
          <w:szCs w:val="20"/>
          <w:lang w:eastAsia="de-DE"/>
        </w:rPr>
        <w:t>, 3012 Bern, Tel. 031 300 30 75</w:t>
      </w:r>
      <w:r w:rsidR="00390DBE"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, </w:t>
      </w:r>
      <w:r w:rsidR="00390DBE" w:rsidRPr="00A054B9">
        <w:rPr>
          <w:rFonts w:ascii="Arial" w:hAnsi="Arial" w:cs="Arial"/>
          <w:bCs/>
          <w:sz w:val="20"/>
          <w:szCs w:val="20"/>
          <w:lang w:eastAsia="de-DE"/>
        </w:rPr>
        <w:t>E-Mail:</w:t>
      </w:r>
      <w:r w:rsidR="00390DBE">
        <w:rPr>
          <w:rFonts w:ascii="Arial" w:hAnsi="Arial" w:cs="Arial"/>
          <w:bCs/>
          <w:sz w:val="20"/>
          <w:szCs w:val="20"/>
          <w:lang w:eastAsia="de-DE"/>
        </w:rPr>
        <w:t xml:space="preserve"> </w:t>
      </w:r>
      <w:hyperlink r:id="rId11" w:history="1">
        <w:r w:rsidR="00390DBE" w:rsidRPr="00320646">
          <w:rPr>
            <w:rStyle w:val="Hyperlink"/>
            <w:rFonts w:ascii="Arial" w:hAnsi="Arial" w:cs="Arial"/>
            <w:bCs/>
            <w:sz w:val="20"/>
            <w:szCs w:val="20"/>
            <w:lang w:eastAsia="de-DE"/>
          </w:rPr>
          <w:t>info@fortepr.ch</w:t>
        </w:r>
      </w:hyperlink>
      <w:r w:rsidR="00390DBE">
        <w:rPr>
          <w:rFonts w:ascii="Arial" w:hAnsi="Arial" w:cs="Arial"/>
          <w:bCs/>
          <w:sz w:val="20"/>
          <w:szCs w:val="20"/>
          <w:lang w:eastAsia="de-DE"/>
        </w:rPr>
        <w:t>, Online:</w:t>
      </w:r>
      <w:r w:rsidR="00390DBE" w:rsidRPr="00A054B9">
        <w:rPr>
          <w:rFonts w:ascii="Arial" w:hAnsi="Arial" w:cs="Arial"/>
          <w:bCs/>
          <w:sz w:val="20"/>
          <w:szCs w:val="20"/>
          <w:lang w:eastAsia="de-DE"/>
        </w:rPr>
        <w:t xml:space="preserve"> </w:t>
      </w:r>
      <w:hyperlink r:id="rId12" w:history="1">
        <w:r w:rsidR="00390DBE" w:rsidRPr="000D3E7A">
          <w:rPr>
            <w:rStyle w:val="Hyperlink"/>
            <w:rFonts w:ascii="Arial" w:hAnsi="Arial" w:cs="Arial"/>
            <w:bCs/>
            <w:sz w:val="20"/>
            <w:szCs w:val="20"/>
            <w:lang w:eastAsia="de-DE"/>
          </w:rPr>
          <w:t>www.roterhahn.it/de/</w:t>
        </w:r>
      </w:hyperlink>
    </w:p>
    <w:p w14:paraId="75DB06A1" w14:textId="77777777" w:rsidR="00390DBE" w:rsidRPr="00C55424" w:rsidRDefault="00390DBE" w:rsidP="00390DBE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</w:p>
    <w:p w14:paraId="6E9A5582" w14:textId="77777777" w:rsidR="00390DBE" w:rsidRPr="000A0FA1" w:rsidRDefault="00390DBE" w:rsidP="00390DBE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  <w:r w:rsidRPr="000A0FA1">
        <w:rPr>
          <w:rFonts w:ascii="Arial" w:hAnsi="Arial" w:cs="Arial"/>
          <w:sz w:val="20"/>
          <w:szCs w:val="20"/>
          <w:u w:val="single"/>
        </w:rPr>
        <w:t xml:space="preserve">Über den Roten Hahn: </w:t>
      </w:r>
    </w:p>
    <w:p w14:paraId="31CF425B" w14:textId="31061A8F" w:rsidR="00390DBE" w:rsidRPr="00E2258E" w:rsidRDefault="00390DBE" w:rsidP="00390DBE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Arial" w:hAnsi="Arial" w:cs="Arial"/>
          <w:color w:val="000000"/>
          <w:sz w:val="18"/>
          <w:szCs w:val="18"/>
        </w:rPr>
      </w:pPr>
      <w:r w:rsidRPr="000A0FA1">
        <w:rPr>
          <w:rFonts w:ascii="Arial" w:hAnsi="Arial" w:cs="Arial"/>
          <w:color w:val="000000"/>
          <w:sz w:val="18"/>
          <w:szCs w:val="18"/>
        </w:rPr>
        <w:t>Der „Rote Hahn“ zählt zu den europäischen Vorzeigemodellen, wenn es um nachhaltigen und zukunftsorientierten Tourismus geht. Unter der Marke vereint d</w:t>
      </w:r>
      <w:r>
        <w:rPr>
          <w:rFonts w:ascii="Arial" w:hAnsi="Arial" w:cs="Arial"/>
          <w:color w:val="000000"/>
          <w:sz w:val="18"/>
          <w:szCs w:val="18"/>
        </w:rPr>
        <w:t>er Südtiroler Bauernbund über 1</w:t>
      </w:r>
      <w:r w:rsidR="00A27C8D">
        <w:rPr>
          <w:rFonts w:ascii="Arial" w:hAnsi="Arial" w:cs="Arial"/>
          <w:color w:val="000000"/>
          <w:sz w:val="18"/>
          <w:szCs w:val="18"/>
        </w:rPr>
        <w:t>’</w:t>
      </w:r>
      <w:r>
        <w:rPr>
          <w:rFonts w:ascii="Arial" w:hAnsi="Arial" w:cs="Arial"/>
          <w:color w:val="000000"/>
          <w:sz w:val="18"/>
          <w:szCs w:val="18"/>
        </w:rPr>
        <w:t>7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00 authentisch geführte Höfe in allen Teilen des </w:t>
      </w:r>
      <w:r>
        <w:rPr>
          <w:rFonts w:ascii="Arial" w:hAnsi="Arial" w:cs="Arial"/>
          <w:color w:val="000000"/>
          <w:sz w:val="18"/>
          <w:szCs w:val="18"/>
        </w:rPr>
        <w:t>Landes. Mit den Produktlinien „Urlaub auf dem Bauernhof“,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„Bäuerl</w:t>
      </w:r>
      <w:r>
        <w:rPr>
          <w:rFonts w:ascii="Arial" w:hAnsi="Arial" w:cs="Arial"/>
          <w:color w:val="000000"/>
          <w:sz w:val="18"/>
          <w:szCs w:val="18"/>
        </w:rPr>
        <w:t xml:space="preserve">iche Schankbetriebe“, </w:t>
      </w:r>
      <w:r w:rsidRPr="000A0FA1">
        <w:rPr>
          <w:rFonts w:ascii="Arial" w:hAnsi="Arial" w:cs="Arial"/>
          <w:color w:val="000000"/>
          <w:sz w:val="18"/>
          <w:szCs w:val="18"/>
        </w:rPr>
        <w:t>„Qualitätsprodukte vom Bauern“</w:t>
      </w:r>
      <w:r>
        <w:rPr>
          <w:rFonts w:ascii="Arial" w:hAnsi="Arial" w:cs="Arial"/>
          <w:color w:val="000000"/>
          <w:sz w:val="18"/>
          <w:szCs w:val="18"/>
        </w:rPr>
        <w:t xml:space="preserve"> und „Bäuerliches Handwerk“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weisen die Südtiroler den Weg für den Reisetrend der Zukunft: „Roter Hahn“ steht für Qualität und unverfälschtes Reise-Erlebnis. </w:t>
      </w:r>
      <w:r>
        <w:rPr>
          <w:rFonts w:ascii="Arial" w:hAnsi="Arial" w:cs="Arial"/>
          <w:color w:val="000000"/>
          <w:sz w:val="18"/>
          <w:szCs w:val="18"/>
        </w:rPr>
        <w:t>Ferien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auf dem Bauernhof </w:t>
      </w:r>
      <w:r>
        <w:rPr>
          <w:rFonts w:ascii="Arial" w:hAnsi="Arial" w:cs="Arial"/>
          <w:color w:val="000000"/>
          <w:sz w:val="18"/>
          <w:szCs w:val="18"/>
        </w:rPr>
        <w:t xml:space="preserve">im Südtirol 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– Brauchtum, Natur und Leben hautnah. </w:t>
      </w:r>
      <w:r w:rsidRPr="000A0FA1">
        <w:rPr>
          <w:rFonts w:ascii="Arial" w:hAnsi="Arial" w:cs="Arial"/>
          <w:sz w:val="18"/>
          <w:szCs w:val="18"/>
        </w:rPr>
        <w:t xml:space="preserve">Mehr Informationen finden sie </w:t>
      </w:r>
      <w:hyperlink r:id="rId13" w:history="1">
        <w:r w:rsidRPr="000A0FA1">
          <w:rPr>
            <w:rStyle w:val="Hyperlink"/>
            <w:rFonts w:ascii="Arial" w:hAnsi="Arial" w:cs="Arial"/>
            <w:sz w:val="18"/>
            <w:szCs w:val="18"/>
          </w:rPr>
          <w:t>hier</w:t>
        </w:r>
      </w:hyperlink>
      <w:r w:rsidRPr="000A0FA1">
        <w:rPr>
          <w:rFonts w:ascii="Arial" w:hAnsi="Arial" w:cs="Arial"/>
          <w:sz w:val="18"/>
          <w:szCs w:val="18"/>
        </w:rPr>
        <w:t>.</w:t>
      </w:r>
    </w:p>
    <w:p w14:paraId="4DD79DF3" w14:textId="77777777" w:rsidR="00085CD0" w:rsidRPr="00E2258E" w:rsidRDefault="00085CD0" w:rsidP="00E2258E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sectPr w:rsidR="00085CD0" w:rsidRPr="00E2258E" w:rsidSect="00A0213B">
      <w:headerReference w:type="default" r:id="rId14"/>
      <w:pgSz w:w="11906" w:h="16838"/>
      <w:pgMar w:top="189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47676" w14:textId="77777777" w:rsidR="0096480B" w:rsidRDefault="0096480B" w:rsidP="0082543B">
      <w:pPr>
        <w:spacing w:after="0" w:line="240" w:lineRule="auto"/>
      </w:pPr>
      <w:r>
        <w:separator/>
      </w:r>
    </w:p>
  </w:endnote>
  <w:endnote w:type="continuationSeparator" w:id="0">
    <w:p w14:paraId="3572DD1D" w14:textId="77777777" w:rsidR="0096480B" w:rsidRDefault="0096480B" w:rsidP="0082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FFB84" w14:textId="77777777" w:rsidR="0096480B" w:rsidRDefault="0096480B" w:rsidP="0082543B">
      <w:pPr>
        <w:spacing w:after="0" w:line="240" w:lineRule="auto"/>
      </w:pPr>
      <w:r>
        <w:separator/>
      </w:r>
    </w:p>
  </w:footnote>
  <w:footnote w:type="continuationSeparator" w:id="0">
    <w:p w14:paraId="1F73D298" w14:textId="77777777" w:rsidR="0096480B" w:rsidRDefault="0096480B" w:rsidP="0082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94C0B" w14:textId="77777777" w:rsidR="005E4005" w:rsidRDefault="005E4005">
    <w:pPr>
      <w:pStyle w:val="Kopfzeile"/>
      <w:rPr>
        <w:noProof/>
        <w:lang w:eastAsia="de-CH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A5121CE" wp14:editId="458ABD78">
          <wp:simplePos x="0" y="0"/>
          <wp:positionH relativeFrom="column">
            <wp:posOffset>-129540</wp:posOffset>
          </wp:positionH>
          <wp:positionV relativeFrom="paragraph">
            <wp:posOffset>13970</wp:posOffset>
          </wp:positionV>
          <wp:extent cx="838200" cy="838200"/>
          <wp:effectExtent l="0" t="0" r="0" b="0"/>
          <wp:wrapTopAndBottom/>
          <wp:docPr id="7" name="Grafik 7" descr="N:\_forte pr\Roter Hahn\Logo\Logo-Roter-Hahn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forte pr\Roter Hahn\Logo\Logo-Roter-Hahn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D0A9E0" w14:textId="77777777" w:rsidR="005E4005" w:rsidRDefault="005E40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0303"/>
    <w:multiLevelType w:val="multilevel"/>
    <w:tmpl w:val="50FC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3B"/>
    <w:rsid w:val="000065E4"/>
    <w:rsid w:val="00042515"/>
    <w:rsid w:val="00052049"/>
    <w:rsid w:val="0005242A"/>
    <w:rsid w:val="00064E9E"/>
    <w:rsid w:val="00065916"/>
    <w:rsid w:val="00066146"/>
    <w:rsid w:val="0006736D"/>
    <w:rsid w:val="00067905"/>
    <w:rsid w:val="00070ECC"/>
    <w:rsid w:val="000732F0"/>
    <w:rsid w:val="00082181"/>
    <w:rsid w:val="00085CD0"/>
    <w:rsid w:val="00086499"/>
    <w:rsid w:val="00086520"/>
    <w:rsid w:val="000918CF"/>
    <w:rsid w:val="0009672C"/>
    <w:rsid w:val="000C252C"/>
    <w:rsid w:val="000D0119"/>
    <w:rsid w:val="000D65C2"/>
    <w:rsid w:val="001022E9"/>
    <w:rsid w:val="00104014"/>
    <w:rsid w:val="00106310"/>
    <w:rsid w:val="00140A41"/>
    <w:rsid w:val="00151617"/>
    <w:rsid w:val="001521A4"/>
    <w:rsid w:val="00161A0F"/>
    <w:rsid w:val="00174401"/>
    <w:rsid w:val="00174F03"/>
    <w:rsid w:val="001A01D4"/>
    <w:rsid w:val="001A62DD"/>
    <w:rsid w:val="001C7925"/>
    <w:rsid w:val="001D1227"/>
    <w:rsid w:val="001D3213"/>
    <w:rsid w:val="001D7060"/>
    <w:rsid w:val="00213CE5"/>
    <w:rsid w:val="0022698C"/>
    <w:rsid w:val="00235484"/>
    <w:rsid w:val="002400AC"/>
    <w:rsid w:val="00240119"/>
    <w:rsid w:val="00242160"/>
    <w:rsid w:val="0024567C"/>
    <w:rsid w:val="002628B6"/>
    <w:rsid w:val="00282A83"/>
    <w:rsid w:val="0028322A"/>
    <w:rsid w:val="002A1CDF"/>
    <w:rsid w:val="002B57D9"/>
    <w:rsid w:val="002B6D59"/>
    <w:rsid w:val="002B70EF"/>
    <w:rsid w:val="002C0A1E"/>
    <w:rsid w:val="002D0289"/>
    <w:rsid w:val="002D23C7"/>
    <w:rsid w:val="0030022E"/>
    <w:rsid w:val="00301A46"/>
    <w:rsid w:val="00310F36"/>
    <w:rsid w:val="003607CA"/>
    <w:rsid w:val="0037276F"/>
    <w:rsid w:val="00375884"/>
    <w:rsid w:val="00390DBE"/>
    <w:rsid w:val="003A27AE"/>
    <w:rsid w:val="003C2AB2"/>
    <w:rsid w:val="003D15F1"/>
    <w:rsid w:val="003D3FDD"/>
    <w:rsid w:val="0041724E"/>
    <w:rsid w:val="0043076E"/>
    <w:rsid w:val="00454DC9"/>
    <w:rsid w:val="00455978"/>
    <w:rsid w:val="00462BD9"/>
    <w:rsid w:val="00472F9B"/>
    <w:rsid w:val="00476899"/>
    <w:rsid w:val="00491D17"/>
    <w:rsid w:val="004C3EFE"/>
    <w:rsid w:val="004C4175"/>
    <w:rsid w:val="004D48A3"/>
    <w:rsid w:val="004D6B26"/>
    <w:rsid w:val="004F1006"/>
    <w:rsid w:val="004F68F6"/>
    <w:rsid w:val="0053379B"/>
    <w:rsid w:val="00536587"/>
    <w:rsid w:val="00544668"/>
    <w:rsid w:val="0055144D"/>
    <w:rsid w:val="0055407A"/>
    <w:rsid w:val="0056176E"/>
    <w:rsid w:val="00561898"/>
    <w:rsid w:val="0056302F"/>
    <w:rsid w:val="00566924"/>
    <w:rsid w:val="005847D0"/>
    <w:rsid w:val="005958E5"/>
    <w:rsid w:val="005B31EF"/>
    <w:rsid w:val="005C593C"/>
    <w:rsid w:val="005D452F"/>
    <w:rsid w:val="005E4005"/>
    <w:rsid w:val="005E7562"/>
    <w:rsid w:val="00610808"/>
    <w:rsid w:val="00617E5F"/>
    <w:rsid w:val="006348EF"/>
    <w:rsid w:val="00640C99"/>
    <w:rsid w:val="00641A74"/>
    <w:rsid w:val="006453EE"/>
    <w:rsid w:val="006616A6"/>
    <w:rsid w:val="00665C28"/>
    <w:rsid w:val="00673CB7"/>
    <w:rsid w:val="00694B65"/>
    <w:rsid w:val="006A0759"/>
    <w:rsid w:val="006B0EAC"/>
    <w:rsid w:val="006B4D65"/>
    <w:rsid w:val="006C7237"/>
    <w:rsid w:val="006E55D2"/>
    <w:rsid w:val="006F0F34"/>
    <w:rsid w:val="007027BB"/>
    <w:rsid w:val="0070767A"/>
    <w:rsid w:val="00723F12"/>
    <w:rsid w:val="00726278"/>
    <w:rsid w:val="0076549F"/>
    <w:rsid w:val="007A3035"/>
    <w:rsid w:val="007C3A24"/>
    <w:rsid w:val="007E63C8"/>
    <w:rsid w:val="00807471"/>
    <w:rsid w:val="00810E8A"/>
    <w:rsid w:val="0082543B"/>
    <w:rsid w:val="00844938"/>
    <w:rsid w:val="008524C1"/>
    <w:rsid w:val="0085256F"/>
    <w:rsid w:val="00861221"/>
    <w:rsid w:val="008803C0"/>
    <w:rsid w:val="0088054B"/>
    <w:rsid w:val="00882B39"/>
    <w:rsid w:val="00896193"/>
    <w:rsid w:val="008B68EC"/>
    <w:rsid w:val="008D1755"/>
    <w:rsid w:val="008D2AAB"/>
    <w:rsid w:val="00905136"/>
    <w:rsid w:val="00914427"/>
    <w:rsid w:val="00961C9E"/>
    <w:rsid w:val="0096480B"/>
    <w:rsid w:val="00967D2A"/>
    <w:rsid w:val="00973A07"/>
    <w:rsid w:val="009B0277"/>
    <w:rsid w:val="009D719B"/>
    <w:rsid w:val="00A00E3B"/>
    <w:rsid w:val="00A0213B"/>
    <w:rsid w:val="00A1311C"/>
    <w:rsid w:val="00A26D50"/>
    <w:rsid w:val="00A27C8D"/>
    <w:rsid w:val="00A5093A"/>
    <w:rsid w:val="00A513AF"/>
    <w:rsid w:val="00A54BEC"/>
    <w:rsid w:val="00A5540C"/>
    <w:rsid w:val="00A67B1D"/>
    <w:rsid w:val="00A77ABF"/>
    <w:rsid w:val="00A96661"/>
    <w:rsid w:val="00AD11B6"/>
    <w:rsid w:val="00B01113"/>
    <w:rsid w:val="00B41CAD"/>
    <w:rsid w:val="00B45717"/>
    <w:rsid w:val="00B51000"/>
    <w:rsid w:val="00B60D7D"/>
    <w:rsid w:val="00B64110"/>
    <w:rsid w:val="00BC7BAE"/>
    <w:rsid w:val="00BD5207"/>
    <w:rsid w:val="00C14BA0"/>
    <w:rsid w:val="00C2510F"/>
    <w:rsid w:val="00C304EE"/>
    <w:rsid w:val="00C33EBA"/>
    <w:rsid w:val="00C36428"/>
    <w:rsid w:val="00C808F1"/>
    <w:rsid w:val="00C8365E"/>
    <w:rsid w:val="00C86226"/>
    <w:rsid w:val="00C87CCA"/>
    <w:rsid w:val="00C87FF1"/>
    <w:rsid w:val="00CA5A92"/>
    <w:rsid w:val="00CB0899"/>
    <w:rsid w:val="00CC7FB1"/>
    <w:rsid w:val="00CD66C0"/>
    <w:rsid w:val="00CF1538"/>
    <w:rsid w:val="00CF2922"/>
    <w:rsid w:val="00CF4E4B"/>
    <w:rsid w:val="00D03585"/>
    <w:rsid w:val="00D307E3"/>
    <w:rsid w:val="00D355ED"/>
    <w:rsid w:val="00D4479E"/>
    <w:rsid w:val="00D51B06"/>
    <w:rsid w:val="00D53C2A"/>
    <w:rsid w:val="00DB50B3"/>
    <w:rsid w:val="00DB7AB8"/>
    <w:rsid w:val="00DD7DCB"/>
    <w:rsid w:val="00DE7537"/>
    <w:rsid w:val="00E01F82"/>
    <w:rsid w:val="00E13690"/>
    <w:rsid w:val="00E2258E"/>
    <w:rsid w:val="00E23448"/>
    <w:rsid w:val="00E64366"/>
    <w:rsid w:val="00E87BE0"/>
    <w:rsid w:val="00F04B8E"/>
    <w:rsid w:val="00F23E7A"/>
    <w:rsid w:val="00F321F1"/>
    <w:rsid w:val="00F533B8"/>
    <w:rsid w:val="00FE299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118BEF57"/>
  <w15:docId w15:val="{AD772E40-0594-41EE-9319-0935C813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543B"/>
    <w:pPr>
      <w:spacing w:after="200" w:line="276" w:lineRule="auto"/>
    </w:pPr>
    <w:rPr>
      <w:rFonts w:asciiTheme="minorHAnsi" w:hAnsiTheme="minorHAnsi"/>
    </w:rPr>
  </w:style>
  <w:style w:type="paragraph" w:styleId="berschrift1">
    <w:name w:val="heading 1"/>
    <w:basedOn w:val="Standard"/>
    <w:link w:val="berschrift1Zchn"/>
    <w:uiPriority w:val="9"/>
    <w:qFormat/>
    <w:rsid w:val="00536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2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051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543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254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2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43B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82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43B"/>
    <w:rPr>
      <w:rFonts w:asciiTheme="minorHAnsi" w:hAnsiTheme="minorHAns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6587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st">
    <w:name w:val="st"/>
    <w:basedOn w:val="Absatz-Standardschriftart"/>
    <w:rsid w:val="00A67B1D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453E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1311C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27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051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05136"/>
    <w:rPr>
      <w:i/>
      <w:iCs/>
    </w:rPr>
  </w:style>
  <w:style w:type="character" w:styleId="Fett">
    <w:name w:val="Strong"/>
    <w:basedOn w:val="Absatz-Standardschriftart"/>
    <w:uiPriority w:val="22"/>
    <w:qFormat/>
    <w:rsid w:val="00DD7DCB"/>
    <w:rPr>
      <w:b/>
      <w:bCs/>
    </w:rPr>
  </w:style>
  <w:style w:type="character" w:customStyle="1" w:styleId="hofdetailunterunftstyp">
    <w:name w:val="hofdetailunterunftstyp"/>
    <w:basedOn w:val="Absatz-Standardschriftart"/>
    <w:rsid w:val="00914427"/>
  </w:style>
  <w:style w:type="paragraph" w:styleId="KeinLeerraum">
    <w:name w:val="No Spacing"/>
    <w:uiPriority w:val="1"/>
    <w:qFormat/>
    <w:rsid w:val="007C3A24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8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1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6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7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4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8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56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2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4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6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etscherhof.com/" TargetMode="External"/><Relationship Id="rId13" Type="http://schemas.openxmlformats.org/officeDocument/2006/relationships/hyperlink" Target="https://www.roterhahn.it/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aeutererbe.info/" TargetMode="External"/><Relationship Id="rId12" Type="http://schemas.openxmlformats.org/officeDocument/2006/relationships/hyperlink" Target="http://www.roterhahn.it/d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n.reber\AppData\Local\Microsoft\Windows\Temporary%20Internet%20Files\Content.Outlook\17YBNLYV\info@fortepr.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oterhahn.it/de/urlaub-auf-dem-bauernhof-in-suedtirol/bauernhofurlaub/osterferi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idacherhof.com/de/bauernhof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Gretz Communications AG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Mitarbeiter/In</dc:creator>
  <cp:lastModifiedBy>Cueni Phoebe Tiffany (Gretz Communications AG)</cp:lastModifiedBy>
  <cp:revision>8</cp:revision>
  <cp:lastPrinted>2020-07-09T11:52:00Z</cp:lastPrinted>
  <dcterms:created xsi:type="dcterms:W3CDTF">2020-02-21T09:39:00Z</dcterms:created>
  <dcterms:modified xsi:type="dcterms:W3CDTF">2020-07-09T11:53:00Z</dcterms:modified>
</cp:coreProperties>
</file>